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71" w:rsidRPr="00301471" w:rsidRDefault="00301471" w:rsidP="00301471">
      <w:pPr>
        <w:spacing w:after="0" w:line="360" w:lineRule="auto"/>
        <w:rPr>
          <w:rFonts w:ascii="Constantia" w:hAnsi="Constantia"/>
          <w:b/>
          <w:sz w:val="24"/>
          <w:szCs w:val="24"/>
        </w:rPr>
      </w:pPr>
      <w:r w:rsidRPr="00301471">
        <w:rPr>
          <w:rFonts w:ascii="Constantia" w:hAnsi="Constantia"/>
          <w:b/>
          <w:sz w:val="24"/>
          <w:szCs w:val="24"/>
        </w:rPr>
        <w:t>Preliminära visionen Digital Trafikplattform</w:t>
      </w:r>
    </w:p>
    <w:p w:rsidR="00301471" w:rsidRPr="00301471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1</w:t>
      </w:r>
      <w:r w:rsidRPr="00301471">
        <w:rPr>
          <w:rFonts w:ascii="Constantia" w:hAnsi="Constantia"/>
          <w:sz w:val="24"/>
          <w:szCs w:val="24"/>
        </w:rPr>
        <w:t>. Utbud och efterfrågan kan mötas på ett helt nytt sätt genom en sammankoppling av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existerande och snart introducerade funktioner och tjänster. En transaktion</w:t>
      </w:r>
      <w:r w:rsidR="009B5CA6">
        <w:rPr>
          <w:rFonts w:ascii="Constantia" w:hAnsi="Constantia"/>
          <w:sz w:val="24"/>
          <w:szCs w:val="24"/>
        </w:rPr>
        <w:t>s</w:t>
      </w:r>
      <w:r w:rsidRPr="00301471">
        <w:rPr>
          <w:rFonts w:ascii="Constantia" w:hAnsi="Constantia"/>
          <w:sz w:val="24"/>
          <w:szCs w:val="24"/>
        </w:rPr>
        <w:t xml:space="preserve">plattform </w:t>
      </w:r>
      <w:r w:rsidR="009B5CA6">
        <w:rPr>
          <w:rFonts w:ascii="Constantia" w:hAnsi="Constantia"/>
          <w:sz w:val="24"/>
          <w:szCs w:val="24"/>
        </w:rPr>
        <w:t>(många till många) skapas</w:t>
      </w:r>
      <w:r w:rsidRPr="00301471">
        <w:rPr>
          <w:rFonts w:ascii="Constantia" w:hAnsi="Constantia"/>
          <w:sz w:val="24"/>
          <w:szCs w:val="24"/>
        </w:rPr>
        <w:t xml:space="preserve"> där privata och offentliga aktörer fortlöpande utmanas att skapa, pröva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och introducera innovationer. Kraven ökar på producenterna genom ett konsument-,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beställar- och innovationstryck. Ledig kapacitet tas i anspråk samtidigt som resenärers och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transportörers villkor förbättras.</w:t>
      </w:r>
    </w:p>
    <w:p w:rsidR="00301471" w:rsidRPr="00301471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 w:rsidRPr="00301471">
        <w:rPr>
          <w:rFonts w:ascii="Constantia" w:hAnsi="Constantia"/>
          <w:sz w:val="24"/>
          <w:szCs w:val="24"/>
        </w:rPr>
        <w:t>2. De resenärer och transportörer som vill hämtar inför en resa eller transport information</w:t>
      </w:r>
      <w:r w:rsidR="009B5CA6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från en mobil funktion för tillgänglighetsplanering (utvidgad reseplanerare)</w:t>
      </w:r>
      <w:r w:rsidR="009B5CA6">
        <w:rPr>
          <w:rFonts w:ascii="Constantia" w:hAnsi="Constantia"/>
          <w:sz w:val="24"/>
          <w:szCs w:val="24"/>
        </w:rPr>
        <w:t>,</w:t>
      </w:r>
      <w:r w:rsidRPr="00301471">
        <w:rPr>
          <w:rFonts w:ascii="Constantia" w:hAnsi="Constantia"/>
          <w:sz w:val="24"/>
          <w:szCs w:val="24"/>
        </w:rPr>
        <w:t xml:space="preserve"> om relevanta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alternativ (t.ex. färdsätt, restid, pris, osäkerhet, samåkning, bil pool, hyrbil, taxi, speditör,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komfort, reservation av hyrcykel eller p-plats, hyrfordon, alternativa och likvärdiga resmål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samt likvärdig tjänst utan fysisk förflyttning). Trafikanter, särskilt bilförare som har stor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 xml:space="preserve">ledig kapacitet, bjuds in som medproducenter med ersättning </w:t>
      </w:r>
      <w:r w:rsidR="009B5CA6">
        <w:rPr>
          <w:rFonts w:ascii="Constantia" w:hAnsi="Constantia"/>
          <w:sz w:val="24"/>
          <w:szCs w:val="24"/>
        </w:rPr>
        <w:t xml:space="preserve">från väghållaren </w:t>
      </w:r>
      <w:r w:rsidRPr="00301471">
        <w:rPr>
          <w:rFonts w:ascii="Constantia" w:hAnsi="Constantia"/>
          <w:sz w:val="24"/>
          <w:szCs w:val="24"/>
        </w:rPr>
        <w:t>för att ta upp samåkare.</w:t>
      </w:r>
      <w:r w:rsidR="009B5CA6">
        <w:rPr>
          <w:rFonts w:ascii="Constantia" w:hAnsi="Constantia"/>
          <w:sz w:val="24"/>
          <w:szCs w:val="24"/>
        </w:rPr>
        <w:t xml:space="preserve"> De samåkande betalar till väghållaren.</w:t>
      </w:r>
    </w:p>
    <w:p w:rsidR="00301471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 w:rsidRPr="00301471">
        <w:rPr>
          <w:rFonts w:ascii="Constantia" w:hAnsi="Constantia"/>
          <w:sz w:val="24"/>
          <w:szCs w:val="24"/>
        </w:rPr>
        <w:t>3. Priserna varierar i tid, rum och efter trafikslag</w:t>
      </w:r>
      <w:r w:rsidR="000C1547">
        <w:rPr>
          <w:rFonts w:ascii="Constantia" w:hAnsi="Constantia"/>
          <w:sz w:val="24"/>
          <w:szCs w:val="24"/>
        </w:rPr>
        <w:t xml:space="preserve"> och fordon</w:t>
      </w:r>
      <w:r w:rsidRPr="00301471">
        <w:rPr>
          <w:rFonts w:ascii="Constantia" w:hAnsi="Constantia"/>
          <w:sz w:val="24"/>
          <w:szCs w:val="24"/>
        </w:rPr>
        <w:t xml:space="preserve"> så att köer minimeras, restiden blir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förutsägbar och oftast kortare samtidigt som måluppfyllelsen på andra områden kan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främjas: avgifter för negativa externa effekter som trängsel, lokal och global miljöpåverkan,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 xml:space="preserve">olycksrisker, buller, trafikorättvisor och urban </w:t>
      </w:r>
      <w:proofErr w:type="spellStart"/>
      <w:r w:rsidRPr="00301471">
        <w:rPr>
          <w:rFonts w:ascii="Constantia" w:hAnsi="Constantia"/>
          <w:sz w:val="24"/>
          <w:szCs w:val="24"/>
        </w:rPr>
        <w:t>sprawl</w:t>
      </w:r>
      <w:proofErr w:type="spellEnd"/>
      <w:r w:rsidRPr="00301471">
        <w:rPr>
          <w:rFonts w:ascii="Constantia" w:hAnsi="Constantia"/>
          <w:sz w:val="24"/>
          <w:szCs w:val="24"/>
        </w:rPr>
        <w:t>. Ökat resande som följd av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 xml:space="preserve">förbättrade villkor (rekyl- eller </w:t>
      </w:r>
      <w:proofErr w:type="spellStart"/>
      <w:r w:rsidRPr="00301471">
        <w:rPr>
          <w:rFonts w:ascii="Constantia" w:hAnsi="Constantia"/>
          <w:sz w:val="24"/>
          <w:szCs w:val="24"/>
        </w:rPr>
        <w:t>reboundeffekt</w:t>
      </w:r>
      <w:proofErr w:type="spellEnd"/>
      <w:r w:rsidRPr="00301471">
        <w:rPr>
          <w:rFonts w:ascii="Constantia" w:hAnsi="Constantia"/>
          <w:sz w:val="24"/>
          <w:szCs w:val="24"/>
        </w:rPr>
        <w:t>) kan balanseras med hjälp av samordnade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 xml:space="preserve">transportpriser för en hel stadsregion – en smartare form av trängselavgift. </w:t>
      </w:r>
      <w:r w:rsidR="009B5CA6">
        <w:rPr>
          <w:rFonts w:ascii="Constantia" w:hAnsi="Constantia"/>
          <w:sz w:val="24"/>
          <w:szCs w:val="24"/>
        </w:rPr>
        <w:t>Trafikanterna</w:t>
      </w:r>
      <w:r w:rsidRPr="00301471">
        <w:rPr>
          <w:rFonts w:ascii="Constantia" w:hAnsi="Constantia"/>
          <w:sz w:val="24"/>
          <w:szCs w:val="24"/>
        </w:rPr>
        <w:t xml:space="preserve"> kan</w:t>
      </w:r>
      <w:r>
        <w:rPr>
          <w:rFonts w:ascii="Constantia" w:hAnsi="Constantia"/>
          <w:sz w:val="24"/>
          <w:szCs w:val="24"/>
        </w:rPr>
        <w:t xml:space="preserve"> </w:t>
      </w:r>
      <w:r w:rsidR="009B5CA6">
        <w:rPr>
          <w:rFonts w:ascii="Constantia" w:hAnsi="Constantia"/>
          <w:sz w:val="24"/>
          <w:szCs w:val="24"/>
        </w:rPr>
        <w:t xml:space="preserve">acceptera ett erbjudande, inklusive pris, i förväg </w:t>
      </w:r>
      <w:r w:rsidRPr="00301471">
        <w:rPr>
          <w:rFonts w:ascii="Constantia" w:hAnsi="Constantia"/>
          <w:sz w:val="24"/>
          <w:szCs w:val="24"/>
        </w:rPr>
        <w:t>och på så sätt ingå ett individualiserat avtal med leverantörerna.</w:t>
      </w:r>
    </w:p>
    <w:p w:rsidR="00301471" w:rsidRPr="00301471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 w:rsidRPr="00301471">
        <w:rPr>
          <w:rFonts w:ascii="Constantia" w:hAnsi="Constantia"/>
          <w:sz w:val="24"/>
          <w:szCs w:val="24"/>
        </w:rPr>
        <w:t>4. Navigeringshjälp under färd erbjuds för samtliga trafikslag inklusive gång, cykling och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kollektivtrafik samt för gods- lika väl som persontransporter. I utbyte tillåts loggning av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sökningar, val och färdväg. Vid störningar får trafikanterna individualiserade instruktioner.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Leverantörerna – kollektivtrafikbolag och/eller väghållare – sätter in kompletterande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resurser för att om möjligt fullgöra sina åtaganden. När destinationen nåtts sker utvärdering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som används av både konsumenten och leverantören. Vid negativa avvikelser kompenseras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resenären automatiskt, vilket skapar incitament hos producenterna att förbättra prognoser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och erbjudanden.</w:t>
      </w:r>
    </w:p>
    <w:p w:rsidR="00301471" w:rsidRPr="00301471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 w:rsidRPr="00301471">
        <w:rPr>
          <w:rFonts w:ascii="Constantia" w:hAnsi="Constantia"/>
          <w:sz w:val="24"/>
          <w:szCs w:val="24"/>
        </w:rPr>
        <w:lastRenderedPageBreak/>
        <w:t>5. En multimodal trafikledningsfunktion</w:t>
      </w:r>
      <w:r w:rsidR="000C1547">
        <w:rPr>
          <w:rFonts w:ascii="Constantia" w:hAnsi="Constantia"/>
          <w:sz w:val="24"/>
          <w:szCs w:val="24"/>
        </w:rPr>
        <w:t>,</w:t>
      </w:r>
      <w:r w:rsidRPr="00301471">
        <w:rPr>
          <w:rFonts w:ascii="Constantia" w:hAnsi="Constantia"/>
          <w:sz w:val="24"/>
          <w:szCs w:val="24"/>
        </w:rPr>
        <w:t xml:space="preserve"> som processar historiska och aktuella trafikdata</w:t>
      </w:r>
      <w:r w:rsidR="000C1547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producerar individualiserade reseprognoser och anpassar proaktivt trafikreglering,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information och erbjudanden (inklusive pris) till förväntat trafikläge. Ju fler personer och ju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fler gånger funktionen används desto bättre blir prognoser och prissättning. Positiva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effekter kan uppstå även vid begränsat deltagande tack vare den information som genereras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 xml:space="preserve">(enligt </w:t>
      </w:r>
      <w:proofErr w:type="spellStart"/>
      <w:r w:rsidRPr="00301471">
        <w:rPr>
          <w:rFonts w:ascii="Constantia" w:hAnsi="Constantia"/>
          <w:sz w:val="24"/>
          <w:szCs w:val="24"/>
        </w:rPr>
        <w:t>croud-sourcingmodell</w:t>
      </w:r>
      <w:proofErr w:type="spellEnd"/>
      <w:r w:rsidRPr="00301471">
        <w:rPr>
          <w:rFonts w:ascii="Constantia" w:hAnsi="Constantia"/>
          <w:sz w:val="24"/>
          <w:szCs w:val="24"/>
        </w:rPr>
        <w:t>) vid användarnas sökningar, ingångna överenskommelser och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resornas/transporternas förlopp.</w:t>
      </w:r>
    </w:p>
    <w:p w:rsidR="00301471" w:rsidRPr="00301471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 w:rsidRPr="00301471">
        <w:rPr>
          <w:rFonts w:ascii="Constantia" w:hAnsi="Constantia"/>
          <w:sz w:val="24"/>
          <w:szCs w:val="24"/>
        </w:rPr>
        <w:t>6. Plattformen är öppen bl.a. för samtransporter och för kopplingar till sociala media och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olika grupper av likasinnade (</w:t>
      </w:r>
      <w:proofErr w:type="spellStart"/>
      <w:r w:rsidRPr="00301471">
        <w:rPr>
          <w:rFonts w:ascii="Constantia" w:hAnsi="Constantia"/>
          <w:sz w:val="24"/>
          <w:szCs w:val="24"/>
        </w:rPr>
        <w:t>communities</w:t>
      </w:r>
      <w:proofErr w:type="spellEnd"/>
      <w:r w:rsidRPr="00301471">
        <w:rPr>
          <w:rFonts w:ascii="Constantia" w:hAnsi="Constantia"/>
          <w:sz w:val="24"/>
          <w:szCs w:val="24"/>
        </w:rPr>
        <w:t>) samt för utveckling av tilläggstjänster som till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exempel personlig, digital reseassistent som varskor om prognostiserade avvikelser som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påverkar planerade resor och transporter, reserverad sittplats i kollektivtrafiken, prioriterad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körfil på motorvägen, miljötävling mellan pendlare från olika förorter och oändligt många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fler möjligheter.</w:t>
      </w:r>
    </w:p>
    <w:p w:rsidR="000C1547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 w:rsidRPr="00301471">
        <w:rPr>
          <w:rFonts w:ascii="Constantia" w:hAnsi="Constantia"/>
          <w:sz w:val="24"/>
          <w:szCs w:val="24"/>
        </w:rPr>
        <w:t>7. För att minska komplexiteten i informationshanteringen introduceras lokala,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självreglerande och intelligenta komponenter i trafiksystemet, t.ex. ändrad körriktning på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utvalda vägfiler och reglering vid gatukorsningar.</w:t>
      </w:r>
    </w:p>
    <w:p w:rsidR="00301471" w:rsidRPr="00301471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 w:rsidRPr="00301471">
        <w:rPr>
          <w:rFonts w:ascii="Constantia" w:hAnsi="Constantia"/>
          <w:sz w:val="24"/>
          <w:szCs w:val="24"/>
        </w:rPr>
        <w:t>8. Alla kan eller vill inte använda de digitala tjänsterna. Det måste vara fullt möjligt att resa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som idag utan att bry sig om de föreslagna funktionaliteterna. Om den dynamiska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prissättningen förses med ett tak vet den som inte använder den digitala tjänsten alltid vad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en resa som mest kan kosta. Redan ett begränsat deltagande förbättras prognosunderlaget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(se punkt 5) vilket leder till en förbättrad trafiksituation för alla då små volymförändringar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leder till stora kapacitetsvinster.</w:t>
      </w:r>
    </w:p>
    <w:p w:rsidR="000C1547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 w:rsidRPr="00301471">
        <w:rPr>
          <w:rFonts w:ascii="Constantia" w:hAnsi="Constantia"/>
          <w:sz w:val="24"/>
          <w:szCs w:val="24"/>
        </w:rPr>
        <w:t>9. Överenskommelsen mellan stadstrafikens producenter och konsumenter är idag mycket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allmänt hållen med ömsesidigt bristande information (Gullberg 2012b). Här finns en stor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 xml:space="preserve">potential och ett latent behov av förbättringar. </w:t>
      </w:r>
    </w:p>
    <w:p w:rsidR="000C1547" w:rsidRDefault="000C1547" w:rsidP="00301471">
      <w:pPr>
        <w:spacing w:after="0" w:line="360" w:lineRule="auto"/>
        <w:rPr>
          <w:rFonts w:ascii="Constantia" w:hAnsi="Constantia"/>
          <w:sz w:val="24"/>
          <w:szCs w:val="24"/>
        </w:rPr>
      </w:pPr>
    </w:p>
    <w:p w:rsidR="00D56367" w:rsidRPr="00301471" w:rsidRDefault="00301471" w:rsidP="00301471">
      <w:pPr>
        <w:spacing w:after="0" w:line="360" w:lineRule="auto"/>
        <w:rPr>
          <w:rFonts w:ascii="Constantia" w:hAnsi="Constantia"/>
          <w:sz w:val="24"/>
          <w:szCs w:val="24"/>
        </w:rPr>
      </w:pPr>
      <w:r w:rsidRPr="00301471">
        <w:rPr>
          <w:rFonts w:ascii="Constantia" w:hAnsi="Constantia"/>
          <w:sz w:val="24"/>
          <w:szCs w:val="24"/>
        </w:rPr>
        <w:t>Att i förväg få information och att träffa avtal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om res- och transporttid samt k</w:t>
      </w:r>
      <w:r w:rsidR="000E0204">
        <w:rPr>
          <w:rFonts w:ascii="Constantia" w:hAnsi="Constantia"/>
          <w:sz w:val="24"/>
          <w:szCs w:val="24"/>
        </w:rPr>
        <w:t>omfort skulle förändra tjänsten</w:t>
      </w:r>
      <w:bookmarkStart w:id="0" w:name="_GoBack"/>
      <w:bookmarkEnd w:id="0"/>
      <w:r w:rsidRPr="00301471">
        <w:rPr>
          <w:rFonts w:ascii="Constantia" w:hAnsi="Constantia"/>
          <w:sz w:val="24"/>
          <w:szCs w:val="24"/>
        </w:rPr>
        <w:t xml:space="preserve"> på ett grundläggande sätt. Den bristande precisionen är ett stort hinder för innovationer och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produktutveckling. Tydliga avtal ger incitament att förbättra tjänsten.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Enligt denna preliminära vision bör resultatet på relativt kort sikt kunna bli: kortare och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förutsägbara res- och transporttider med kontinuerlig navigeringshjälp under färden; ökad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 xml:space="preserve">samtransport och samåkning, även i taxi och den </w:t>
      </w:r>
      <w:r w:rsidRPr="00301471">
        <w:rPr>
          <w:rFonts w:ascii="Constantia" w:hAnsi="Constantia"/>
          <w:sz w:val="24"/>
          <w:szCs w:val="24"/>
        </w:rPr>
        <w:lastRenderedPageBreak/>
        <w:t>särskilda kollektivtrafiken; minskat privat</w:t>
      </w:r>
      <w:r>
        <w:rPr>
          <w:rFonts w:ascii="Constantia" w:hAnsi="Constantia"/>
          <w:sz w:val="24"/>
          <w:szCs w:val="24"/>
        </w:rPr>
        <w:t xml:space="preserve"> </w:t>
      </w:r>
      <w:proofErr w:type="spellStart"/>
      <w:r w:rsidRPr="00301471">
        <w:rPr>
          <w:rFonts w:ascii="Constantia" w:hAnsi="Constantia"/>
          <w:sz w:val="24"/>
          <w:szCs w:val="24"/>
        </w:rPr>
        <w:t>bilägande</w:t>
      </w:r>
      <w:proofErr w:type="spellEnd"/>
      <w:r w:rsidRPr="00301471">
        <w:rPr>
          <w:rFonts w:ascii="Constantia" w:hAnsi="Constantia"/>
          <w:sz w:val="24"/>
          <w:szCs w:val="24"/>
        </w:rPr>
        <w:t xml:space="preserve"> och fler bilpoler, hyrbilar, taxiresor och speditionstransporter; ökad gång- och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cykeltrafik; ökad intermodalitet cykel/bil – kollektivtrafik; bilresor direkt till reserverad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parkeringsplats; ökad andel kollektivtrafik på trängseldrabbade vägavsnitt; förbättrade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möjligheter att välja tider och vagnar i kollektivtrafiken som inte är överbelastade, ökat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inslag av digitalt förmedlade tjänster på bekostnad av fysiska förflyttningar, effektivare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transporter, ökad träffsäkerhet och bekvämlighet i stadstrafiken; smidig betalning och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information samordnad för all trafik i staden och därmed ett ständigt tillgängligt beslutsstöd</w:t>
      </w:r>
      <w:r>
        <w:rPr>
          <w:rFonts w:ascii="Constantia" w:hAnsi="Constantia"/>
          <w:sz w:val="24"/>
          <w:szCs w:val="24"/>
        </w:rPr>
        <w:t xml:space="preserve"> </w:t>
      </w:r>
      <w:r w:rsidRPr="00301471">
        <w:rPr>
          <w:rFonts w:ascii="Constantia" w:hAnsi="Constantia"/>
          <w:sz w:val="24"/>
          <w:szCs w:val="24"/>
        </w:rPr>
        <w:t>för konsumenterna.</w:t>
      </w:r>
    </w:p>
    <w:sectPr w:rsidR="00D56367" w:rsidRPr="003014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C8" w:rsidRDefault="005D28C8" w:rsidP="009B5CA6">
      <w:pPr>
        <w:spacing w:after="0" w:line="240" w:lineRule="auto"/>
      </w:pPr>
      <w:r>
        <w:separator/>
      </w:r>
    </w:p>
  </w:endnote>
  <w:endnote w:type="continuationSeparator" w:id="0">
    <w:p w:rsidR="005D28C8" w:rsidRDefault="005D28C8" w:rsidP="009B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C8" w:rsidRDefault="005D28C8" w:rsidP="009B5CA6">
      <w:pPr>
        <w:spacing w:after="0" w:line="240" w:lineRule="auto"/>
      </w:pPr>
      <w:r>
        <w:separator/>
      </w:r>
    </w:p>
  </w:footnote>
  <w:footnote w:type="continuationSeparator" w:id="0">
    <w:p w:rsidR="005D28C8" w:rsidRDefault="005D28C8" w:rsidP="009B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A6" w:rsidRDefault="009B5CA6">
    <w:pPr>
      <w:pStyle w:val="Sidhuvud"/>
    </w:pPr>
    <w:r>
      <w:t xml:space="preserve">Anders Gullberg den 13 augusti 2015, lätt modifierat utdrag ur ansökan till </w:t>
    </w:r>
    <w:proofErr w:type="spellStart"/>
    <w:r>
      <w:t>Vinnova</w:t>
    </w:r>
    <w:proofErr w:type="spellEnd"/>
    <w:r>
      <w:t xml:space="preserve"> juni 2014.</w:t>
    </w:r>
  </w:p>
  <w:p w:rsidR="009B5CA6" w:rsidRDefault="009B5CA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71"/>
    <w:rsid w:val="00000E13"/>
    <w:rsid w:val="00000E34"/>
    <w:rsid w:val="00000E3A"/>
    <w:rsid w:val="00001E86"/>
    <w:rsid w:val="000059FD"/>
    <w:rsid w:val="00005B05"/>
    <w:rsid w:val="00005EAA"/>
    <w:rsid w:val="00006B43"/>
    <w:rsid w:val="00006C18"/>
    <w:rsid w:val="00011F06"/>
    <w:rsid w:val="000121B3"/>
    <w:rsid w:val="00013AA5"/>
    <w:rsid w:val="00013BE4"/>
    <w:rsid w:val="000141FC"/>
    <w:rsid w:val="00015C41"/>
    <w:rsid w:val="00020380"/>
    <w:rsid w:val="00020580"/>
    <w:rsid w:val="00022DC5"/>
    <w:rsid w:val="00023743"/>
    <w:rsid w:val="00023B16"/>
    <w:rsid w:val="0002430B"/>
    <w:rsid w:val="000248C2"/>
    <w:rsid w:val="000252FB"/>
    <w:rsid w:val="000260F0"/>
    <w:rsid w:val="0002707E"/>
    <w:rsid w:val="00027B88"/>
    <w:rsid w:val="00030656"/>
    <w:rsid w:val="0003254A"/>
    <w:rsid w:val="0003340B"/>
    <w:rsid w:val="00034748"/>
    <w:rsid w:val="000419EB"/>
    <w:rsid w:val="00042288"/>
    <w:rsid w:val="000425FD"/>
    <w:rsid w:val="0004280F"/>
    <w:rsid w:val="00042F3E"/>
    <w:rsid w:val="000433D0"/>
    <w:rsid w:val="00043C53"/>
    <w:rsid w:val="00043D46"/>
    <w:rsid w:val="00043EBC"/>
    <w:rsid w:val="00045565"/>
    <w:rsid w:val="00046829"/>
    <w:rsid w:val="00046A6A"/>
    <w:rsid w:val="00046C19"/>
    <w:rsid w:val="00047B88"/>
    <w:rsid w:val="000500EC"/>
    <w:rsid w:val="00050D56"/>
    <w:rsid w:val="0005100E"/>
    <w:rsid w:val="000539E4"/>
    <w:rsid w:val="00055BC4"/>
    <w:rsid w:val="000560EA"/>
    <w:rsid w:val="0006028D"/>
    <w:rsid w:val="0006277F"/>
    <w:rsid w:val="00062E87"/>
    <w:rsid w:val="00064031"/>
    <w:rsid w:val="00064EFE"/>
    <w:rsid w:val="000652F6"/>
    <w:rsid w:val="00065A54"/>
    <w:rsid w:val="00065C1F"/>
    <w:rsid w:val="00071619"/>
    <w:rsid w:val="00072989"/>
    <w:rsid w:val="000749A9"/>
    <w:rsid w:val="000751A0"/>
    <w:rsid w:val="0007532E"/>
    <w:rsid w:val="00075361"/>
    <w:rsid w:val="00076010"/>
    <w:rsid w:val="000762E0"/>
    <w:rsid w:val="00076B91"/>
    <w:rsid w:val="00082236"/>
    <w:rsid w:val="0008341B"/>
    <w:rsid w:val="00083541"/>
    <w:rsid w:val="000847A1"/>
    <w:rsid w:val="00085208"/>
    <w:rsid w:val="00085E58"/>
    <w:rsid w:val="000862BE"/>
    <w:rsid w:val="00091E07"/>
    <w:rsid w:val="00092127"/>
    <w:rsid w:val="00093E55"/>
    <w:rsid w:val="00095D2B"/>
    <w:rsid w:val="00097C5F"/>
    <w:rsid w:val="000A01FD"/>
    <w:rsid w:val="000A1120"/>
    <w:rsid w:val="000A1F70"/>
    <w:rsid w:val="000A20FF"/>
    <w:rsid w:val="000A3332"/>
    <w:rsid w:val="000A5694"/>
    <w:rsid w:val="000A5D50"/>
    <w:rsid w:val="000A6656"/>
    <w:rsid w:val="000A6BFA"/>
    <w:rsid w:val="000A6C5D"/>
    <w:rsid w:val="000A716F"/>
    <w:rsid w:val="000A75C9"/>
    <w:rsid w:val="000B1724"/>
    <w:rsid w:val="000B1EF8"/>
    <w:rsid w:val="000B23DA"/>
    <w:rsid w:val="000B3028"/>
    <w:rsid w:val="000B4B9A"/>
    <w:rsid w:val="000B4DD0"/>
    <w:rsid w:val="000B55A0"/>
    <w:rsid w:val="000B5BA3"/>
    <w:rsid w:val="000B6379"/>
    <w:rsid w:val="000C1547"/>
    <w:rsid w:val="000C311C"/>
    <w:rsid w:val="000C3FD7"/>
    <w:rsid w:val="000C4BCA"/>
    <w:rsid w:val="000C6349"/>
    <w:rsid w:val="000C707A"/>
    <w:rsid w:val="000C71EA"/>
    <w:rsid w:val="000D08D3"/>
    <w:rsid w:val="000D2D5B"/>
    <w:rsid w:val="000D4067"/>
    <w:rsid w:val="000D40AC"/>
    <w:rsid w:val="000D5D81"/>
    <w:rsid w:val="000D64AF"/>
    <w:rsid w:val="000D6634"/>
    <w:rsid w:val="000D6893"/>
    <w:rsid w:val="000D70FC"/>
    <w:rsid w:val="000D7264"/>
    <w:rsid w:val="000D7C2E"/>
    <w:rsid w:val="000D7D8E"/>
    <w:rsid w:val="000E0204"/>
    <w:rsid w:val="000E0285"/>
    <w:rsid w:val="000E1EEE"/>
    <w:rsid w:val="000E2998"/>
    <w:rsid w:val="000E2D07"/>
    <w:rsid w:val="000E3A33"/>
    <w:rsid w:val="000E7ADC"/>
    <w:rsid w:val="000F0994"/>
    <w:rsid w:val="000F0D37"/>
    <w:rsid w:val="000F1560"/>
    <w:rsid w:val="000F180B"/>
    <w:rsid w:val="000F2F5F"/>
    <w:rsid w:val="000F3BF5"/>
    <w:rsid w:val="000F45F9"/>
    <w:rsid w:val="000F4DD6"/>
    <w:rsid w:val="000F5C28"/>
    <w:rsid w:val="00100634"/>
    <w:rsid w:val="00100848"/>
    <w:rsid w:val="00100F08"/>
    <w:rsid w:val="00101A6A"/>
    <w:rsid w:val="00103E05"/>
    <w:rsid w:val="001043B1"/>
    <w:rsid w:val="00104B4F"/>
    <w:rsid w:val="00104D6D"/>
    <w:rsid w:val="00106B44"/>
    <w:rsid w:val="00107EDC"/>
    <w:rsid w:val="001119D5"/>
    <w:rsid w:val="00113F25"/>
    <w:rsid w:val="00115AA1"/>
    <w:rsid w:val="001165DB"/>
    <w:rsid w:val="001176C1"/>
    <w:rsid w:val="0012054E"/>
    <w:rsid w:val="00120E1D"/>
    <w:rsid w:val="00123F79"/>
    <w:rsid w:val="001242A4"/>
    <w:rsid w:val="001243DE"/>
    <w:rsid w:val="00124F7E"/>
    <w:rsid w:val="0012637B"/>
    <w:rsid w:val="00126FCA"/>
    <w:rsid w:val="00127972"/>
    <w:rsid w:val="00127C46"/>
    <w:rsid w:val="00127E60"/>
    <w:rsid w:val="0013074A"/>
    <w:rsid w:val="00132EF3"/>
    <w:rsid w:val="0013355A"/>
    <w:rsid w:val="00134085"/>
    <w:rsid w:val="00134FD3"/>
    <w:rsid w:val="00137282"/>
    <w:rsid w:val="0014078C"/>
    <w:rsid w:val="0014161D"/>
    <w:rsid w:val="0014171E"/>
    <w:rsid w:val="0014196C"/>
    <w:rsid w:val="00142B17"/>
    <w:rsid w:val="0014426B"/>
    <w:rsid w:val="00144ACE"/>
    <w:rsid w:val="00144CFF"/>
    <w:rsid w:val="001519C7"/>
    <w:rsid w:val="001536EB"/>
    <w:rsid w:val="00153A95"/>
    <w:rsid w:val="00155AF7"/>
    <w:rsid w:val="00155B99"/>
    <w:rsid w:val="00156406"/>
    <w:rsid w:val="00157B83"/>
    <w:rsid w:val="00161250"/>
    <w:rsid w:val="001614A3"/>
    <w:rsid w:val="00161C3D"/>
    <w:rsid w:val="0016342B"/>
    <w:rsid w:val="00163454"/>
    <w:rsid w:val="00163616"/>
    <w:rsid w:val="001648BF"/>
    <w:rsid w:val="00164B2E"/>
    <w:rsid w:val="00165E14"/>
    <w:rsid w:val="00166A34"/>
    <w:rsid w:val="00167883"/>
    <w:rsid w:val="00167C7C"/>
    <w:rsid w:val="00167FD8"/>
    <w:rsid w:val="00171D9C"/>
    <w:rsid w:val="001724BC"/>
    <w:rsid w:val="00172CC7"/>
    <w:rsid w:val="0017515E"/>
    <w:rsid w:val="001768EE"/>
    <w:rsid w:val="0017690E"/>
    <w:rsid w:val="00180E79"/>
    <w:rsid w:val="001815A0"/>
    <w:rsid w:val="00181BA3"/>
    <w:rsid w:val="00181F8C"/>
    <w:rsid w:val="0018283E"/>
    <w:rsid w:val="001829F5"/>
    <w:rsid w:val="00184311"/>
    <w:rsid w:val="001902EB"/>
    <w:rsid w:val="00192DA8"/>
    <w:rsid w:val="001949C2"/>
    <w:rsid w:val="001952B8"/>
    <w:rsid w:val="00195EB0"/>
    <w:rsid w:val="001A03C3"/>
    <w:rsid w:val="001A0855"/>
    <w:rsid w:val="001A0CFE"/>
    <w:rsid w:val="001A17D2"/>
    <w:rsid w:val="001A1E75"/>
    <w:rsid w:val="001A4485"/>
    <w:rsid w:val="001A51D5"/>
    <w:rsid w:val="001A522D"/>
    <w:rsid w:val="001A7270"/>
    <w:rsid w:val="001A7597"/>
    <w:rsid w:val="001A7D3C"/>
    <w:rsid w:val="001B0114"/>
    <w:rsid w:val="001B0A91"/>
    <w:rsid w:val="001B15D0"/>
    <w:rsid w:val="001B19A0"/>
    <w:rsid w:val="001B2751"/>
    <w:rsid w:val="001B2B8E"/>
    <w:rsid w:val="001B32F6"/>
    <w:rsid w:val="001B5ADC"/>
    <w:rsid w:val="001B6854"/>
    <w:rsid w:val="001B7163"/>
    <w:rsid w:val="001B75A2"/>
    <w:rsid w:val="001C03F3"/>
    <w:rsid w:val="001C0899"/>
    <w:rsid w:val="001C105A"/>
    <w:rsid w:val="001C24BC"/>
    <w:rsid w:val="001C27F4"/>
    <w:rsid w:val="001C3C4C"/>
    <w:rsid w:val="001C639F"/>
    <w:rsid w:val="001C66C7"/>
    <w:rsid w:val="001C6EBF"/>
    <w:rsid w:val="001C7113"/>
    <w:rsid w:val="001D01F1"/>
    <w:rsid w:val="001D03BD"/>
    <w:rsid w:val="001D076A"/>
    <w:rsid w:val="001D2041"/>
    <w:rsid w:val="001D4ADB"/>
    <w:rsid w:val="001D500F"/>
    <w:rsid w:val="001D5FCA"/>
    <w:rsid w:val="001D6ECC"/>
    <w:rsid w:val="001E0D16"/>
    <w:rsid w:val="001E2DDC"/>
    <w:rsid w:val="001E3ACB"/>
    <w:rsid w:val="001E45D8"/>
    <w:rsid w:val="001E54B9"/>
    <w:rsid w:val="001E7B61"/>
    <w:rsid w:val="001F04E9"/>
    <w:rsid w:val="001F0746"/>
    <w:rsid w:val="001F0EDD"/>
    <w:rsid w:val="001F24A1"/>
    <w:rsid w:val="001F2ED5"/>
    <w:rsid w:val="001F3FFE"/>
    <w:rsid w:val="001F4776"/>
    <w:rsid w:val="001F490B"/>
    <w:rsid w:val="001F4C13"/>
    <w:rsid w:val="001F5253"/>
    <w:rsid w:val="001F59CB"/>
    <w:rsid w:val="001F707E"/>
    <w:rsid w:val="001F79D7"/>
    <w:rsid w:val="001F7C4E"/>
    <w:rsid w:val="00202E6B"/>
    <w:rsid w:val="002044BA"/>
    <w:rsid w:val="00204717"/>
    <w:rsid w:val="00204DD2"/>
    <w:rsid w:val="002050F6"/>
    <w:rsid w:val="00205CD9"/>
    <w:rsid w:val="00210E79"/>
    <w:rsid w:val="002116B3"/>
    <w:rsid w:val="002123E0"/>
    <w:rsid w:val="002138BD"/>
    <w:rsid w:val="002163FD"/>
    <w:rsid w:val="002206D0"/>
    <w:rsid w:val="00222FAC"/>
    <w:rsid w:val="00223C94"/>
    <w:rsid w:val="0022447A"/>
    <w:rsid w:val="0022460B"/>
    <w:rsid w:val="00227023"/>
    <w:rsid w:val="002277F8"/>
    <w:rsid w:val="00227C74"/>
    <w:rsid w:val="00227C9A"/>
    <w:rsid w:val="00230189"/>
    <w:rsid w:val="0023162C"/>
    <w:rsid w:val="002318C1"/>
    <w:rsid w:val="0023191D"/>
    <w:rsid w:val="00231F26"/>
    <w:rsid w:val="00232407"/>
    <w:rsid w:val="00232CA2"/>
    <w:rsid w:val="00233722"/>
    <w:rsid w:val="00233F9E"/>
    <w:rsid w:val="002372D2"/>
    <w:rsid w:val="00237676"/>
    <w:rsid w:val="00237D54"/>
    <w:rsid w:val="00242ABD"/>
    <w:rsid w:val="00246742"/>
    <w:rsid w:val="00246A29"/>
    <w:rsid w:val="00246C46"/>
    <w:rsid w:val="00246F77"/>
    <w:rsid w:val="002473B7"/>
    <w:rsid w:val="00250055"/>
    <w:rsid w:val="00251195"/>
    <w:rsid w:val="0025249F"/>
    <w:rsid w:val="00253B17"/>
    <w:rsid w:val="00255DD7"/>
    <w:rsid w:val="002561A5"/>
    <w:rsid w:val="00256F73"/>
    <w:rsid w:val="00257067"/>
    <w:rsid w:val="00260858"/>
    <w:rsid w:val="00263850"/>
    <w:rsid w:val="00264283"/>
    <w:rsid w:val="00265D4D"/>
    <w:rsid w:val="00266BCC"/>
    <w:rsid w:val="002679C5"/>
    <w:rsid w:val="00267B8A"/>
    <w:rsid w:val="002715CC"/>
    <w:rsid w:val="0027233E"/>
    <w:rsid w:val="00276222"/>
    <w:rsid w:val="0028257B"/>
    <w:rsid w:val="00282765"/>
    <w:rsid w:val="002839E3"/>
    <w:rsid w:val="0028461B"/>
    <w:rsid w:val="00284DE2"/>
    <w:rsid w:val="0028511E"/>
    <w:rsid w:val="00285398"/>
    <w:rsid w:val="00285589"/>
    <w:rsid w:val="00285BF9"/>
    <w:rsid w:val="00287DDA"/>
    <w:rsid w:val="00290C0D"/>
    <w:rsid w:val="00290E14"/>
    <w:rsid w:val="002910CC"/>
    <w:rsid w:val="00293A1B"/>
    <w:rsid w:val="00293B0E"/>
    <w:rsid w:val="00293BD5"/>
    <w:rsid w:val="00293E2A"/>
    <w:rsid w:val="002943D5"/>
    <w:rsid w:val="00294C75"/>
    <w:rsid w:val="00295518"/>
    <w:rsid w:val="00295F55"/>
    <w:rsid w:val="002969BE"/>
    <w:rsid w:val="00296E26"/>
    <w:rsid w:val="00296F69"/>
    <w:rsid w:val="00297157"/>
    <w:rsid w:val="002A0CAD"/>
    <w:rsid w:val="002A4944"/>
    <w:rsid w:val="002A5BEF"/>
    <w:rsid w:val="002A607B"/>
    <w:rsid w:val="002B007B"/>
    <w:rsid w:val="002B0CDE"/>
    <w:rsid w:val="002B0D38"/>
    <w:rsid w:val="002B2550"/>
    <w:rsid w:val="002B2B25"/>
    <w:rsid w:val="002B3112"/>
    <w:rsid w:val="002B42C0"/>
    <w:rsid w:val="002B46CD"/>
    <w:rsid w:val="002B4F1A"/>
    <w:rsid w:val="002B599C"/>
    <w:rsid w:val="002B64A1"/>
    <w:rsid w:val="002B749D"/>
    <w:rsid w:val="002B74D9"/>
    <w:rsid w:val="002B7AE2"/>
    <w:rsid w:val="002B7C22"/>
    <w:rsid w:val="002C028A"/>
    <w:rsid w:val="002C04C2"/>
    <w:rsid w:val="002C0E1F"/>
    <w:rsid w:val="002C12EE"/>
    <w:rsid w:val="002C197A"/>
    <w:rsid w:val="002C21F8"/>
    <w:rsid w:val="002C2B54"/>
    <w:rsid w:val="002C432C"/>
    <w:rsid w:val="002C5278"/>
    <w:rsid w:val="002C5732"/>
    <w:rsid w:val="002C5B6C"/>
    <w:rsid w:val="002C6047"/>
    <w:rsid w:val="002C66A4"/>
    <w:rsid w:val="002C6AC8"/>
    <w:rsid w:val="002C6EDF"/>
    <w:rsid w:val="002C799F"/>
    <w:rsid w:val="002D08E3"/>
    <w:rsid w:val="002D1586"/>
    <w:rsid w:val="002D23C9"/>
    <w:rsid w:val="002D258E"/>
    <w:rsid w:val="002D37EB"/>
    <w:rsid w:val="002D4482"/>
    <w:rsid w:val="002D5097"/>
    <w:rsid w:val="002D5DC5"/>
    <w:rsid w:val="002D65A2"/>
    <w:rsid w:val="002D6DDD"/>
    <w:rsid w:val="002D7344"/>
    <w:rsid w:val="002E2A60"/>
    <w:rsid w:val="002E33CF"/>
    <w:rsid w:val="002E42BE"/>
    <w:rsid w:val="002E4A0E"/>
    <w:rsid w:val="002E68FD"/>
    <w:rsid w:val="002E6B4D"/>
    <w:rsid w:val="002F09EE"/>
    <w:rsid w:val="002F1932"/>
    <w:rsid w:val="002F1CE3"/>
    <w:rsid w:val="002F27FF"/>
    <w:rsid w:val="002F28B3"/>
    <w:rsid w:val="002F3381"/>
    <w:rsid w:val="002F5E8B"/>
    <w:rsid w:val="002F5F1C"/>
    <w:rsid w:val="002F77EE"/>
    <w:rsid w:val="002F7933"/>
    <w:rsid w:val="00300E74"/>
    <w:rsid w:val="00301471"/>
    <w:rsid w:val="0030265C"/>
    <w:rsid w:val="00304244"/>
    <w:rsid w:val="0030661D"/>
    <w:rsid w:val="00306E4C"/>
    <w:rsid w:val="003072E5"/>
    <w:rsid w:val="003077FA"/>
    <w:rsid w:val="00311D89"/>
    <w:rsid w:val="003124C3"/>
    <w:rsid w:val="00313BC6"/>
    <w:rsid w:val="00313C88"/>
    <w:rsid w:val="0031462B"/>
    <w:rsid w:val="00315791"/>
    <w:rsid w:val="00316DB0"/>
    <w:rsid w:val="0031784E"/>
    <w:rsid w:val="003219A4"/>
    <w:rsid w:val="00322086"/>
    <w:rsid w:val="0032275A"/>
    <w:rsid w:val="00322BF0"/>
    <w:rsid w:val="00323221"/>
    <w:rsid w:val="00323972"/>
    <w:rsid w:val="00323A8F"/>
    <w:rsid w:val="00324EC7"/>
    <w:rsid w:val="00327BF0"/>
    <w:rsid w:val="003327E1"/>
    <w:rsid w:val="00332C45"/>
    <w:rsid w:val="00334FAC"/>
    <w:rsid w:val="00337E91"/>
    <w:rsid w:val="00337FE1"/>
    <w:rsid w:val="00340A2E"/>
    <w:rsid w:val="00340A59"/>
    <w:rsid w:val="00340A64"/>
    <w:rsid w:val="003415CF"/>
    <w:rsid w:val="0034185E"/>
    <w:rsid w:val="00342657"/>
    <w:rsid w:val="00342DB2"/>
    <w:rsid w:val="00342FEA"/>
    <w:rsid w:val="00343365"/>
    <w:rsid w:val="0034381C"/>
    <w:rsid w:val="00343957"/>
    <w:rsid w:val="00351135"/>
    <w:rsid w:val="00353271"/>
    <w:rsid w:val="00354144"/>
    <w:rsid w:val="0035513E"/>
    <w:rsid w:val="0035618A"/>
    <w:rsid w:val="00356E96"/>
    <w:rsid w:val="00357220"/>
    <w:rsid w:val="00360140"/>
    <w:rsid w:val="00360DDC"/>
    <w:rsid w:val="003624D2"/>
    <w:rsid w:val="003637A3"/>
    <w:rsid w:val="00364F07"/>
    <w:rsid w:val="00365C3F"/>
    <w:rsid w:val="00366EE3"/>
    <w:rsid w:val="00367168"/>
    <w:rsid w:val="003673B0"/>
    <w:rsid w:val="00370402"/>
    <w:rsid w:val="0037145D"/>
    <w:rsid w:val="003733A5"/>
    <w:rsid w:val="00373F14"/>
    <w:rsid w:val="00376D39"/>
    <w:rsid w:val="00377B2E"/>
    <w:rsid w:val="0038097D"/>
    <w:rsid w:val="0038139B"/>
    <w:rsid w:val="00381DD7"/>
    <w:rsid w:val="00382E8B"/>
    <w:rsid w:val="00386626"/>
    <w:rsid w:val="003909AC"/>
    <w:rsid w:val="00392251"/>
    <w:rsid w:val="00393417"/>
    <w:rsid w:val="00394907"/>
    <w:rsid w:val="00395368"/>
    <w:rsid w:val="003957FF"/>
    <w:rsid w:val="00395ED0"/>
    <w:rsid w:val="0039711C"/>
    <w:rsid w:val="00397304"/>
    <w:rsid w:val="003A2E9B"/>
    <w:rsid w:val="003A3198"/>
    <w:rsid w:val="003A3311"/>
    <w:rsid w:val="003A3331"/>
    <w:rsid w:val="003A36B2"/>
    <w:rsid w:val="003A4C68"/>
    <w:rsid w:val="003A5B4A"/>
    <w:rsid w:val="003A6BCA"/>
    <w:rsid w:val="003A710D"/>
    <w:rsid w:val="003A7222"/>
    <w:rsid w:val="003B09F7"/>
    <w:rsid w:val="003B20D9"/>
    <w:rsid w:val="003B21FB"/>
    <w:rsid w:val="003B2B7F"/>
    <w:rsid w:val="003B31E0"/>
    <w:rsid w:val="003B3CD2"/>
    <w:rsid w:val="003B456F"/>
    <w:rsid w:val="003B45D4"/>
    <w:rsid w:val="003B47B7"/>
    <w:rsid w:val="003B57CE"/>
    <w:rsid w:val="003B62A4"/>
    <w:rsid w:val="003B7141"/>
    <w:rsid w:val="003B7189"/>
    <w:rsid w:val="003B77BD"/>
    <w:rsid w:val="003B79CB"/>
    <w:rsid w:val="003B7B71"/>
    <w:rsid w:val="003C0C57"/>
    <w:rsid w:val="003C1DD3"/>
    <w:rsid w:val="003C272B"/>
    <w:rsid w:val="003C3293"/>
    <w:rsid w:val="003C334D"/>
    <w:rsid w:val="003C428B"/>
    <w:rsid w:val="003C45C3"/>
    <w:rsid w:val="003C4A7B"/>
    <w:rsid w:val="003C51E0"/>
    <w:rsid w:val="003C5AE0"/>
    <w:rsid w:val="003C6731"/>
    <w:rsid w:val="003C67CB"/>
    <w:rsid w:val="003C6FC2"/>
    <w:rsid w:val="003C751C"/>
    <w:rsid w:val="003C770E"/>
    <w:rsid w:val="003D0397"/>
    <w:rsid w:val="003D076A"/>
    <w:rsid w:val="003D0817"/>
    <w:rsid w:val="003D11DA"/>
    <w:rsid w:val="003D39CE"/>
    <w:rsid w:val="003D59DD"/>
    <w:rsid w:val="003D7218"/>
    <w:rsid w:val="003D7F22"/>
    <w:rsid w:val="003E0C1E"/>
    <w:rsid w:val="003E2493"/>
    <w:rsid w:val="003E3156"/>
    <w:rsid w:val="003E34AA"/>
    <w:rsid w:val="003E4132"/>
    <w:rsid w:val="003E4485"/>
    <w:rsid w:val="003E625A"/>
    <w:rsid w:val="003E6FA1"/>
    <w:rsid w:val="003E7069"/>
    <w:rsid w:val="003E765F"/>
    <w:rsid w:val="003F1151"/>
    <w:rsid w:val="003F4D45"/>
    <w:rsid w:val="003F6014"/>
    <w:rsid w:val="003F732F"/>
    <w:rsid w:val="003F74C1"/>
    <w:rsid w:val="004015F4"/>
    <w:rsid w:val="00402056"/>
    <w:rsid w:val="00404EBF"/>
    <w:rsid w:val="004052D1"/>
    <w:rsid w:val="004057BD"/>
    <w:rsid w:val="004060B9"/>
    <w:rsid w:val="00406328"/>
    <w:rsid w:val="00407CC0"/>
    <w:rsid w:val="004100D2"/>
    <w:rsid w:val="004102A7"/>
    <w:rsid w:val="0041107C"/>
    <w:rsid w:val="00411FD2"/>
    <w:rsid w:val="00412687"/>
    <w:rsid w:val="004126DC"/>
    <w:rsid w:val="00412D13"/>
    <w:rsid w:val="00415646"/>
    <w:rsid w:val="004157C7"/>
    <w:rsid w:val="00415E98"/>
    <w:rsid w:val="0041652A"/>
    <w:rsid w:val="00416BF7"/>
    <w:rsid w:val="00417050"/>
    <w:rsid w:val="00417693"/>
    <w:rsid w:val="0042030B"/>
    <w:rsid w:val="00421336"/>
    <w:rsid w:val="004223F3"/>
    <w:rsid w:val="00422B77"/>
    <w:rsid w:val="00423C4D"/>
    <w:rsid w:val="00423DFB"/>
    <w:rsid w:val="004262E3"/>
    <w:rsid w:val="00426DF6"/>
    <w:rsid w:val="00427B73"/>
    <w:rsid w:val="00427BDC"/>
    <w:rsid w:val="004308A8"/>
    <w:rsid w:val="004318A6"/>
    <w:rsid w:val="004321DE"/>
    <w:rsid w:val="0043300F"/>
    <w:rsid w:val="00433BB6"/>
    <w:rsid w:val="00433F56"/>
    <w:rsid w:val="004352FB"/>
    <w:rsid w:val="00435AED"/>
    <w:rsid w:val="0043685E"/>
    <w:rsid w:val="004400B9"/>
    <w:rsid w:val="00440609"/>
    <w:rsid w:val="00441A81"/>
    <w:rsid w:val="00442D91"/>
    <w:rsid w:val="00444979"/>
    <w:rsid w:val="00446316"/>
    <w:rsid w:val="00446B22"/>
    <w:rsid w:val="00447287"/>
    <w:rsid w:val="00450156"/>
    <w:rsid w:val="00450C09"/>
    <w:rsid w:val="004523B2"/>
    <w:rsid w:val="004527B9"/>
    <w:rsid w:val="00453198"/>
    <w:rsid w:val="004540FB"/>
    <w:rsid w:val="00454840"/>
    <w:rsid w:val="0045544D"/>
    <w:rsid w:val="00455463"/>
    <w:rsid w:val="00455D26"/>
    <w:rsid w:val="00455D8C"/>
    <w:rsid w:val="0045700B"/>
    <w:rsid w:val="004609E6"/>
    <w:rsid w:val="004637F1"/>
    <w:rsid w:val="004643FF"/>
    <w:rsid w:val="004647B5"/>
    <w:rsid w:val="00464817"/>
    <w:rsid w:val="00464878"/>
    <w:rsid w:val="00464963"/>
    <w:rsid w:val="00464C27"/>
    <w:rsid w:val="00464DD9"/>
    <w:rsid w:val="00464E0F"/>
    <w:rsid w:val="00465411"/>
    <w:rsid w:val="00465F2A"/>
    <w:rsid w:val="004701FE"/>
    <w:rsid w:val="0047045A"/>
    <w:rsid w:val="00470692"/>
    <w:rsid w:val="004714A8"/>
    <w:rsid w:val="004717EB"/>
    <w:rsid w:val="00471B00"/>
    <w:rsid w:val="0047258B"/>
    <w:rsid w:val="00473801"/>
    <w:rsid w:val="00473E67"/>
    <w:rsid w:val="00474940"/>
    <w:rsid w:val="004752EB"/>
    <w:rsid w:val="0047548C"/>
    <w:rsid w:val="0047680A"/>
    <w:rsid w:val="004769C6"/>
    <w:rsid w:val="004776CC"/>
    <w:rsid w:val="0048049D"/>
    <w:rsid w:val="004815F8"/>
    <w:rsid w:val="00482DFB"/>
    <w:rsid w:val="00483553"/>
    <w:rsid w:val="00483AA6"/>
    <w:rsid w:val="00484BA5"/>
    <w:rsid w:val="00484BCF"/>
    <w:rsid w:val="00484DEB"/>
    <w:rsid w:val="00484EA3"/>
    <w:rsid w:val="00485B1B"/>
    <w:rsid w:val="004872C2"/>
    <w:rsid w:val="00490575"/>
    <w:rsid w:val="00490702"/>
    <w:rsid w:val="0049253D"/>
    <w:rsid w:val="00492561"/>
    <w:rsid w:val="00493676"/>
    <w:rsid w:val="00494B96"/>
    <w:rsid w:val="004951D4"/>
    <w:rsid w:val="004953AF"/>
    <w:rsid w:val="004960E6"/>
    <w:rsid w:val="004969C9"/>
    <w:rsid w:val="00496AD4"/>
    <w:rsid w:val="00496DEE"/>
    <w:rsid w:val="004978F3"/>
    <w:rsid w:val="004A0316"/>
    <w:rsid w:val="004A054F"/>
    <w:rsid w:val="004A1DBE"/>
    <w:rsid w:val="004A2107"/>
    <w:rsid w:val="004A22DB"/>
    <w:rsid w:val="004A368B"/>
    <w:rsid w:val="004A38B8"/>
    <w:rsid w:val="004A4042"/>
    <w:rsid w:val="004A476F"/>
    <w:rsid w:val="004A4A04"/>
    <w:rsid w:val="004A4F87"/>
    <w:rsid w:val="004A7FBB"/>
    <w:rsid w:val="004B2989"/>
    <w:rsid w:val="004B46FB"/>
    <w:rsid w:val="004B6CF0"/>
    <w:rsid w:val="004C35D8"/>
    <w:rsid w:val="004C495D"/>
    <w:rsid w:val="004C6DCE"/>
    <w:rsid w:val="004C700D"/>
    <w:rsid w:val="004D1499"/>
    <w:rsid w:val="004D2B9E"/>
    <w:rsid w:val="004D3CCF"/>
    <w:rsid w:val="004D3F2C"/>
    <w:rsid w:val="004D4A68"/>
    <w:rsid w:val="004D507E"/>
    <w:rsid w:val="004D64EE"/>
    <w:rsid w:val="004D7E94"/>
    <w:rsid w:val="004E01A4"/>
    <w:rsid w:val="004E0C7B"/>
    <w:rsid w:val="004E1395"/>
    <w:rsid w:val="004E538B"/>
    <w:rsid w:val="004E646B"/>
    <w:rsid w:val="004E65E1"/>
    <w:rsid w:val="004E763D"/>
    <w:rsid w:val="004E7D2C"/>
    <w:rsid w:val="004F06FC"/>
    <w:rsid w:val="004F0733"/>
    <w:rsid w:val="004F075A"/>
    <w:rsid w:val="004F12AC"/>
    <w:rsid w:val="004F409C"/>
    <w:rsid w:val="004F4B27"/>
    <w:rsid w:val="004F617F"/>
    <w:rsid w:val="004F6DEF"/>
    <w:rsid w:val="004F7390"/>
    <w:rsid w:val="004F7801"/>
    <w:rsid w:val="004F7AC6"/>
    <w:rsid w:val="00500788"/>
    <w:rsid w:val="0050199D"/>
    <w:rsid w:val="00502092"/>
    <w:rsid w:val="00503276"/>
    <w:rsid w:val="00503C4F"/>
    <w:rsid w:val="00506793"/>
    <w:rsid w:val="00506ECB"/>
    <w:rsid w:val="00507038"/>
    <w:rsid w:val="00507632"/>
    <w:rsid w:val="005104CB"/>
    <w:rsid w:val="0051173B"/>
    <w:rsid w:val="005124E4"/>
    <w:rsid w:val="0051254E"/>
    <w:rsid w:val="0051456D"/>
    <w:rsid w:val="005155A2"/>
    <w:rsid w:val="00516B3F"/>
    <w:rsid w:val="00520054"/>
    <w:rsid w:val="0052009A"/>
    <w:rsid w:val="005211B1"/>
    <w:rsid w:val="00521B32"/>
    <w:rsid w:val="00521F24"/>
    <w:rsid w:val="00522EC4"/>
    <w:rsid w:val="00525389"/>
    <w:rsid w:val="00525973"/>
    <w:rsid w:val="00526488"/>
    <w:rsid w:val="00532965"/>
    <w:rsid w:val="00532DF5"/>
    <w:rsid w:val="005330DC"/>
    <w:rsid w:val="0053340B"/>
    <w:rsid w:val="00533723"/>
    <w:rsid w:val="00533EE3"/>
    <w:rsid w:val="00533F41"/>
    <w:rsid w:val="005345EF"/>
    <w:rsid w:val="005355B6"/>
    <w:rsid w:val="00535D47"/>
    <w:rsid w:val="00536EDE"/>
    <w:rsid w:val="0053727E"/>
    <w:rsid w:val="005403D7"/>
    <w:rsid w:val="00542553"/>
    <w:rsid w:val="00543C50"/>
    <w:rsid w:val="0054406C"/>
    <w:rsid w:val="00545A71"/>
    <w:rsid w:val="005515B7"/>
    <w:rsid w:val="005522D9"/>
    <w:rsid w:val="0055329C"/>
    <w:rsid w:val="00555204"/>
    <w:rsid w:val="00555421"/>
    <w:rsid w:val="0055551D"/>
    <w:rsid w:val="0055604D"/>
    <w:rsid w:val="005569A5"/>
    <w:rsid w:val="00556B78"/>
    <w:rsid w:val="005605C3"/>
    <w:rsid w:val="005617D8"/>
    <w:rsid w:val="0056338B"/>
    <w:rsid w:val="0056343C"/>
    <w:rsid w:val="00563640"/>
    <w:rsid w:val="005647CF"/>
    <w:rsid w:val="005650B4"/>
    <w:rsid w:val="0056630A"/>
    <w:rsid w:val="00567269"/>
    <w:rsid w:val="005702C0"/>
    <w:rsid w:val="005706DA"/>
    <w:rsid w:val="00570727"/>
    <w:rsid w:val="00570D53"/>
    <w:rsid w:val="0057192A"/>
    <w:rsid w:val="005719E3"/>
    <w:rsid w:val="005724E4"/>
    <w:rsid w:val="00573610"/>
    <w:rsid w:val="00573B27"/>
    <w:rsid w:val="00574625"/>
    <w:rsid w:val="0057530B"/>
    <w:rsid w:val="005756B9"/>
    <w:rsid w:val="005809E3"/>
    <w:rsid w:val="005810DC"/>
    <w:rsid w:val="00581B62"/>
    <w:rsid w:val="0058208B"/>
    <w:rsid w:val="005829B5"/>
    <w:rsid w:val="00582D13"/>
    <w:rsid w:val="00583274"/>
    <w:rsid w:val="005835EC"/>
    <w:rsid w:val="00585809"/>
    <w:rsid w:val="005863A7"/>
    <w:rsid w:val="00590992"/>
    <w:rsid w:val="005910D0"/>
    <w:rsid w:val="005911D2"/>
    <w:rsid w:val="0059137A"/>
    <w:rsid w:val="00591C09"/>
    <w:rsid w:val="00594172"/>
    <w:rsid w:val="00594ADE"/>
    <w:rsid w:val="00594B15"/>
    <w:rsid w:val="0059557A"/>
    <w:rsid w:val="0059564C"/>
    <w:rsid w:val="00597045"/>
    <w:rsid w:val="005A0D9B"/>
    <w:rsid w:val="005A0E3F"/>
    <w:rsid w:val="005A12B7"/>
    <w:rsid w:val="005A2313"/>
    <w:rsid w:val="005A290A"/>
    <w:rsid w:val="005A2A9C"/>
    <w:rsid w:val="005A2DCD"/>
    <w:rsid w:val="005A3124"/>
    <w:rsid w:val="005A32D1"/>
    <w:rsid w:val="005A3AFC"/>
    <w:rsid w:val="005A5867"/>
    <w:rsid w:val="005A7FB6"/>
    <w:rsid w:val="005B0417"/>
    <w:rsid w:val="005B09ED"/>
    <w:rsid w:val="005B2146"/>
    <w:rsid w:val="005B22BB"/>
    <w:rsid w:val="005B4AB5"/>
    <w:rsid w:val="005B4B0C"/>
    <w:rsid w:val="005B539A"/>
    <w:rsid w:val="005B54EB"/>
    <w:rsid w:val="005B5B99"/>
    <w:rsid w:val="005B7818"/>
    <w:rsid w:val="005C03C5"/>
    <w:rsid w:val="005C1E75"/>
    <w:rsid w:val="005C2602"/>
    <w:rsid w:val="005C2FD9"/>
    <w:rsid w:val="005C3A4E"/>
    <w:rsid w:val="005C3FF4"/>
    <w:rsid w:val="005C41FC"/>
    <w:rsid w:val="005C4689"/>
    <w:rsid w:val="005C5725"/>
    <w:rsid w:val="005C6F87"/>
    <w:rsid w:val="005D01B4"/>
    <w:rsid w:val="005D0EE7"/>
    <w:rsid w:val="005D1460"/>
    <w:rsid w:val="005D28C8"/>
    <w:rsid w:val="005D2F5D"/>
    <w:rsid w:val="005D4749"/>
    <w:rsid w:val="005D594C"/>
    <w:rsid w:val="005D5EF8"/>
    <w:rsid w:val="005D603C"/>
    <w:rsid w:val="005D66DF"/>
    <w:rsid w:val="005D6F4D"/>
    <w:rsid w:val="005D77DC"/>
    <w:rsid w:val="005E24F8"/>
    <w:rsid w:val="005E2AEE"/>
    <w:rsid w:val="005E2B63"/>
    <w:rsid w:val="005E2BF0"/>
    <w:rsid w:val="005E356E"/>
    <w:rsid w:val="005E3CD3"/>
    <w:rsid w:val="005E4D59"/>
    <w:rsid w:val="005E62ED"/>
    <w:rsid w:val="005E6F1D"/>
    <w:rsid w:val="005E71F0"/>
    <w:rsid w:val="005E7903"/>
    <w:rsid w:val="005E7DA9"/>
    <w:rsid w:val="005F0055"/>
    <w:rsid w:val="005F137E"/>
    <w:rsid w:val="005F2B2F"/>
    <w:rsid w:val="005F33B2"/>
    <w:rsid w:val="005F3579"/>
    <w:rsid w:val="005F4317"/>
    <w:rsid w:val="005F47CE"/>
    <w:rsid w:val="005F4BCD"/>
    <w:rsid w:val="005F54D7"/>
    <w:rsid w:val="005F65C6"/>
    <w:rsid w:val="005F701D"/>
    <w:rsid w:val="00600164"/>
    <w:rsid w:val="0060072E"/>
    <w:rsid w:val="00600AD1"/>
    <w:rsid w:val="00600D30"/>
    <w:rsid w:val="00602E25"/>
    <w:rsid w:val="00603840"/>
    <w:rsid w:val="0060421F"/>
    <w:rsid w:val="0060572A"/>
    <w:rsid w:val="00606DE5"/>
    <w:rsid w:val="00606EB5"/>
    <w:rsid w:val="00607DF7"/>
    <w:rsid w:val="006105DF"/>
    <w:rsid w:val="00610649"/>
    <w:rsid w:val="00611261"/>
    <w:rsid w:val="006113AF"/>
    <w:rsid w:val="006114AB"/>
    <w:rsid w:val="00611E56"/>
    <w:rsid w:val="00612133"/>
    <w:rsid w:val="00612E0E"/>
    <w:rsid w:val="00613836"/>
    <w:rsid w:val="00614FE1"/>
    <w:rsid w:val="00615843"/>
    <w:rsid w:val="00615E29"/>
    <w:rsid w:val="006173DC"/>
    <w:rsid w:val="006179A2"/>
    <w:rsid w:val="0062009A"/>
    <w:rsid w:val="00622862"/>
    <w:rsid w:val="00623A84"/>
    <w:rsid w:val="00623BCC"/>
    <w:rsid w:val="00623E9E"/>
    <w:rsid w:val="00623FC2"/>
    <w:rsid w:val="00625628"/>
    <w:rsid w:val="00626EA1"/>
    <w:rsid w:val="006273DB"/>
    <w:rsid w:val="00627805"/>
    <w:rsid w:val="0063014C"/>
    <w:rsid w:val="00630763"/>
    <w:rsid w:val="00630841"/>
    <w:rsid w:val="00630BE4"/>
    <w:rsid w:val="0063229E"/>
    <w:rsid w:val="0063295D"/>
    <w:rsid w:val="00632CF8"/>
    <w:rsid w:val="00632E2A"/>
    <w:rsid w:val="00632E86"/>
    <w:rsid w:val="00633214"/>
    <w:rsid w:val="006332F3"/>
    <w:rsid w:val="0063398E"/>
    <w:rsid w:val="00634159"/>
    <w:rsid w:val="0063415C"/>
    <w:rsid w:val="006346B8"/>
    <w:rsid w:val="00634AF8"/>
    <w:rsid w:val="00635610"/>
    <w:rsid w:val="0063643D"/>
    <w:rsid w:val="00637578"/>
    <w:rsid w:val="006413C4"/>
    <w:rsid w:val="006414D6"/>
    <w:rsid w:val="006420BD"/>
    <w:rsid w:val="006429A2"/>
    <w:rsid w:val="00642CD6"/>
    <w:rsid w:val="00646926"/>
    <w:rsid w:val="00646DED"/>
    <w:rsid w:val="00647475"/>
    <w:rsid w:val="00650EA6"/>
    <w:rsid w:val="0065175F"/>
    <w:rsid w:val="00651AE4"/>
    <w:rsid w:val="00651B03"/>
    <w:rsid w:val="00651F25"/>
    <w:rsid w:val="006525C8"/>
    <w:rsid w:val="0065489C"/>
    <w:rsid w:val="006550B5"/>
    <w:rsid w:val="00655988"/>
    <w:rsid w:val="00656925"/>
    <w:rsid w:val="006579E1"/>
    <w:rsid w:val="00657BC6"/>
    <w:rsid w:val="0066037B"/>
    <w:rsid w:val="006620ED"/>
    <w:rsid w:val="0066249A"/>
    <w:rsid w:val="0066390C"/>
    <w:rsid w:val="0066446D"/>
    <w:rsid w:val="0066516E"/>
    <w:rsid w:val="00667044"/>
    <w:rsid w:val="00667418"/>
    <w:rsid w:val="00670508"/>
    <w:rsid w:val="00670F60"/>
    <w:rsid w:val="00671478"/>
    <w:rsid w:val="00671A72"/>
    <w:rsid w:val="006721DD"/>
    <w:rsid w:val="0067223F"/>
    <w:rsid w:val="0067327D"/>
    <w:rsid w:val="00673B11"/>
    <w:rsid w:val="00673CC6"/>
    <w:rsid w:val="0067623F"/>
    <w:rsid w:val="00676672"/>
    <w:rsid w:val="00677017"/>
    <w:rsid w:val="006812C6"/>
    <w:rsid w:val="0068275B"/>
    <w:rsid w:val="00684A50"/>
    <w:rsid w:val="006853F0"/>
    <w:rsid w:val="00685DF3"/>
    <w:rsid w:val="006865F3"/>
    <w:rsid w:val="006871CC"/>
    <w:rsid w:val="006874EA"/>
    <w:rsid w:val="00690627"/>
    <w:rsid w:val="00691A0F"/>
    <w:rsid w:val="0069221C"/>
    <w:rsid w:val="006928D7"/>
    <w:rsid w:val="006935DD"/>
    <w:rsid w:val="00693759"/>
    <w:rsid w:val="006937C1"/>
    <w:rsid w:val="00693C0B"/>
    <w:rsid w:val="006954DE"/>
    <w:rsid w:val="006964B9"/>
    <w:rsid w:val="0069660E"/>
    <w:rsid w:val="00697091"/>
    <w:rsid w:val="00697423"/>
    <w:rsid w:val="0069745A"/>
    <w:rsid w:val="006A0028"/>
    <w:rsid w:val="006A11CE"/>
    <w:rsid w:val="006A1582"/>
    <w:rsid w:val="006A3475"/>
    <w:rsid w:val="006A549A"/>
    <w:rsid w:val="006A602B"/>
    <w:rsid w:val="006A73D9"/>
    <w:rsid w:val="006A7A25"/>
    <w:rsid w:val="006A7AA4"/>
    <w:rsid w:val="006B18EB"/>
    <w:rsid w:val="006B2022"/>
    <w:rsid w:val="006B2E35"/>
    <w:rsid w:val="006B3966"/>
    <w:rsid w:val="006B3A40"/>
    <w:rsid w:val="006B40F7"/>
    <w:rsid w:val="006B473B"/>
    <w:rsid w:val="006B7B15"/>
    <w:rsid w:val="006C087B"/>
    <w:rsid w:val="006C16BD"/>
    <w:rsid w:val="006C2D95"/>
    <w:rsid w:val="006C5839"/>
    <w:rsid w:val="006C62FB"/>
    <w:rsid w:val="006C63ED"/>
    <w:rsid w:val="006C670A"/>
    <w:rsid w:val="006C6A5C"/>
    <w:rsid w:val="006C7156"/>
    <w:rsid w:val="006D00A3"/>
    <w:rsid w:val="006D0CA3"/>
    <w:rsid w:val="006D3424"/>
    <w:rsid w:val="006D34D0"/>
    <w:rsid w:val="006D34E0"/>
    <w:rsid w:val="006D3AB5"/>
    <w:rsid w:val="006D54C8"/>
    <w:rsid w:val="006D5555"/>
    <w:rsid w:val="006E03CE"/>
    <w:rsid w:val="006E20AA"/>
    <w:rsid w:val="006E2D64"/>
    <w:rsid w:val="006E35E5"/>
    <w:rsid w:val="006E53BD"/>
    <w:rsid w:val="006F1933"/>
    <w:rsid w:val="006F223C"/>
    <w:rsid w:val="006F27C4"/>
    <w:rsid w:val="006F34A1"/>
    <w:rsid w:val="006F3ABB"/>
    <w:rsid w:val="006F46DC"/>
    <w:rsid w:val="006F5D29"/>
    <w:rsid w:val="006F6578"/>
    <w:rsid w:val="006F65DE"/>
    <w:rsid w:val="006F6637"/>
    <w:rsid w:val="006F7D41"/>
    <w:rsid w:val="00701933"/>
    <w:rsid w:val="00703431"/>
    <w:rsid w:val="00703C52"/>
    <w:rsid w:val="00703E1E"/>
    <w:rsid w:val="00704143"/>
    <w:rsid w:val="007062AF"/>
    <w:rsid w:val="007062F6"/>
    <w:rsid w:val="0070641A"/>
    <w:rsid w:val="00706D1F"/>
    <w:rsid w:val="00706FBD"/>
    <w:rsid w:val="00711E00"/>
    <w:rsid w:val="0071219A"/>
    <w:rsid w:val="00714797"/>
    <w:rsid w:val="00717CEE"/>
    <w:rsid w:val="00720280"/>
    <w:rsid w:val="00720AD7"/>
    <w:rsid w:val="00720F5E"/>
    <w:rsid w:val="007218E1"/>
    <w:rsid w:val="00721A66"/>
    <w:rsid w:val="00722468"/>
    <w:rsid w:val="0072356D"/>
    <w:rsid w:val="00723D43"/>
    <w:rsid w:val="00723E90"/>
    <w:rsid w:val="00724FB9"/>
    <w:rsid w:val="0072607C"/>
    <w:rsid w:val="00726F2A"/>
    <w:rsid w:val="007278C3"/>
    <w:rsid w:val="00730581"/>
    <w:rsid w:val="0073207C"/>
    <w:rsid w:val="00734663"/>
    <w:rsid w:val="00734EBC"/>
    <w:rsid w:val="00735EBB"/>
    <w:rsid w:val="0073674A"/>
    <w:rsid w:val="007377A4"/>
    <w:rsid w:val="00737B2A"/>
    <w:rsid w:val="00740044"/>
    <w:rsid w:val="00740452"/>
    <w:rsid w:val="00740E5E"/>
    <w:rsid w:val="00741705"/>
    <w:rsid w:val="00742240"/>
    <w:rsid w:val="00742294"/>
    <w:rsid w:val="007439B3"/>
    <w:rsid w:val="00744FD6"/>
    <w:rsid w:val="00745A0E"/>
    <w:rsid w:val="00745FFB"/>
    <w:rsid w:val="00746844"/>
    <w:rsid w:val="0075017B"/>
    <w:rsid w:val="007506C5"/>
    <w:rsid w:val="00752526"/>
    <w:rsid w:val="007526D3"/>
    <w:rsid w:val="00752B68"/>
    <w:rsid w:val="0075304C"/>
    <w:rsid w:val="00753F45"/>
    <w:rsid w:val="007547F7"/>
    <w:rsid w:val="007549DB"/>
    <w:rsid w:val="00755B0C"/>
    <w:rsid w:val="00757DA2"/>
    <w:rsid w:val="007635E3"/>
    <w:rsid w:val="0076699B"/>
    <w:rsid w:val="00767F37"/>
    <w:rsid w:val="00770B7D"/>
    <w:rsid w:val="00770E4E"/>
    <w:rsid w:val="00771819"/>
    <w:rsid w:val="00772A72"/>
    <w:rsid w:val="00772C70"/>
    <w:rsid w:val="00772DD5"/>
    <w:rsid w:val="00774A4D"/>
    <w:rsid w:val="00774CD2"/>
    <w:rsid w:val="007753C1"/>
    <w:rsid w:val="00775482"/>
    <w:rsid w:val="007754EC"/>
    <w:rsid w:val="00775EF7"/>
    <w:rsid w:val="007761EA"/>
    <w:rsid w:val="0077630B"/>
    <w:rsid w:val="0077684F"/>
    <w:rsid w:val="0077797C"/>
    <w:rsid w:val="00780E79"/>
    <w:rsid w:val="00781F60"/>
    <w:rsid w:val="00782E37"/>
    <w:rsid w:val="00784533"/>
    <w:rsid w:val="00784B60"/>
    <w:rsid w:val="00784D40"/>
    <w:rsid w:val="0078575F"/>
    <w:rsid w:val="00785969"/>
    <w:rsid w:val="007869B6"/>
    <w:rsid w:val="00786A0D"/>
    <w:rsid w:val="00793040"/>
    <w:rsid w:val="0079343F"/>
    <w:rsid w:val="00793A09"/>
    <w:rsid w:val="00793E0D"/>
    <w:rsid w:val="00794215"/>
    <w:rsid w:val="007A0628"/>
    <w:rsid w:val="007A1902"/>
    <w:rsid w:val="007A2F7F"/>
    <w:rsid w:val="007A37BE"/>
    <w:rsid w:val="007A4778"/>
    <w:rsid w:val="007A4E83"/>
    <w:rsid w:val="007A543E"/>
    <w:rsid w:val="007A5B13"/>
    <w:rsid w:val="007A6E81"/>
    <w:rsid w:val="007A7A9F"/>
    <w:rsid w:val="007B00B2"/>
    <w:rsid w:val="007B141B"/>
    <w:rsid w:val="007B2724"/>
    <w:rsid w:val="007B38F9"/>
    <w:rsid w:val="007B38FB"/>
    <w:rsid w:val="007B4331"/>
    <w:rsid w:val="007B58A3"/>
    <w:rsid w:val="007B792A"/>
    <w:rsid w:val="007C001F"/>
    <w:rsid w:val="007C1202"/>
    <w:rsid w:val="007C15AB"/>
    <w:rsid w:val="007C2BD5"/>
    <w:rsid w:val="007C2D14"/>
    <w:rsid w:val="007C4DA5"/>
    <w:rsid w:val="007C52BC"/>
    <w:rsid w:val="007C5402"/>
    <w:rsid w:val="007D0E6F"/>
    <w:rsid w:val="007D1B14"/>
    <w:rsid w:val="007D29BC"/>
    <w:rsid w:val="007D310B"/>
    <w:rsid w:val="007D4EAE"/>
    <w:rsid w:val="007D52DD"/>
    <w:rsid w:val="007D5CAE"/>
    <w:rsid w:val="007D6636"/>
    <w:rsid w:val="007D7C45"/>
    <w:rsid w:val="007E0025"/>
    <w:rsid w:val="007E017B"/>
    <w:rsid w:val="007E0C7A"/>
    <w:rsid w:val="007E13B8"/>
    <w:rsid w:val="007E1819"/>
    <w:rsid w:val="007E1BE0"/>
    <w:rsid w:val="007E26CB"/>
    <w:rsid w:val="007E3A05"/>
    <w:rsid w:val="007E5470"/>
    <w:rsid w:val="007E5B77"/>
    <w:rsid w:val="007E5FB8"/>
    <w:rsid w:val="007E70A8"/>
    <w:rsid w:val="007E7D05"/>
    <w:rsid w:val="007F05BE"/>
    <w:rsid w:val="007F0AF8"/>
    <w:rsid w:val="007F11E1"/>
    <w:rsid w:val="007F24AA"/>
    <w:rsid w:val="007F292B"/>
    <w:rsid w:val="007F3AC3"/>
    <w:rsid w:val="007F48D3"/>
    <w:rsid w:val="007F4DF4"/>
    <w:rsid w:val="007F5A8B"/>
    <w:rsid w:val="007F5E62"/>
    <w:rsid w:val="007F6B61"/>
    <w:rsid w:val="007F73DA"/>
    <w:rsid w:val="007F7400"/>
    <w:rsid w:val="007F77C2"/>
    <w:rsid w:val="007F791C"/>
    <w:rsid w:val="00802EC6"/>
    <w:rsid w:val="008030CD"/>
    <w:rsid w:val="00803BAD"/>
    <w:rsid w:val="0080542F"/>
    <w:rsid w:val="00806351"/>
    <w:rsid w:val="00806D6C"/>
    <w:rsid w:val="00807F52"/>
    <w:rsid w:val="0081101D"/>
    <w:rsid w:val="00811B96"/>
    <w:rsid w:val="00811DF1"/>
    <w:rsid w:val="008124A6"/>
    <w:rsid w:val="00813548"/>
    <w:rsid w:val="0081473C"/>
    <w:rsid w:val="00815A8E"/>
    <w:rsid w:val="008177D7"/>
    <w:rsid w:val="00817AAC"/>
    <w:rsid w:val="00820BED"/>
    <w:rsid w:val="00820C50"/>
    <w:rsid w:val="00820D1A"/>
    <w:rsid w:val="0082287D"/>
    <w:rsid w:val="00822B7F"/>
    <w:rsid w:val="00823767"/>
    <w:rsid w:val="00824A97"/>
    <w:rsid w:val="00826EB8"/>
    <w:rsid w:val="00826F69"/>
    <w:rsid w:val="00827135"/>
    <w:rsid w:val="00827272"/>
    <w:rsid w:val="0083045E"/>
    <w:rsid w:val="0083247D"/>
    <w:rsid w:val="00832586"/>
    <w:rsid w:val="00832AFC"/>
    <w:rsid w:val="0083393F"/>
    <w:rsid w:val="00833AB6"/>
    <w:rsid w:val="00833F40"/>
    <w:rsid w:val="0083437F"/>
    <w:rsid w:val="00834919"/>
    <w:rsid w:val="00834FA2"/>
    <w:rsid w:val="00837898"/>
    <w:rsid w:val="00840E43"/>
    <w:rsid w:val="00841A26"/>
    <w:rsid w:val="0084624B"/>
    <w:rsid w:val="0084635E"/>
    <w:rsid w:val="008469E5"/>
    <w:rsid w:val="00847826"/>
    <w:rsid w:val="00850059"/>
    <w:rsid w:val="00850114"/>
    <w:rsid w:val="00850445"/>
    <w:rsid w:val="00851F2D"/>
    <w:rsid w:val="00851F64"/>
    <w:rsid w:val="00852CA3"/>
    <w:rsid w:val="00853235"/>
    <w:rsid w:val="008535D2"/>
    <w:rsid w:val="0085574C"/>
    <w:rsid w:val="00856654"/>
    <w:rsid w:val="008577DA"/>
    <w:rsid w:val="00860271"/>
    <w:rsid w:val="0086107E"/>
    <w:rsid w:val="0086156A"/>
    <w:rsid w:val="008622A0"/>
    <w:rsid w:val="00862677"/>
    <w:rsid w:val="00862989"/>
    <w:rsid w:val="00863204"/>
    <w:rsid w:val="008655CF"/>
    <w:rsid w:val="008659ED"/>
    <w:rsid w:val="0086667A"/>
    <w:rsid w:val="00866D18"/>
    <w:rsid w:val="00867E1E"/>
    <w:rsid w:val="00871384"/>
    <w:rsid w:val="00871C30"/>
    <w:rsid w:val="00871C74"/>
    <w:rsid w:val="00871D26"/>
    <w:rsid w:val="008720DA"/>
    <w:rsid w:val="00872463"/>
    <w:rsid w:val="00872893"/>
    <w:rsid w:val="00873579"/>
    <w:rsid w:val="00873E34"/>
    <w:rsid w:val="008740DE"/>
    <w:rsid w:val="008752B9"/>
    <w:rsid w:val="008754A4"/>
    <w:rsid w:val="00876D16"/>
    <w:rsid w:val="00880080"/>
    <w:rsid w:val="00880F8C"/>
    <w:rsid w:val="00882692"/>
    <w:rsid w:val="00883A5E"/>
    <w:rsid w:val="008857DE"/>
    <w:rsid w:val="0088585F"/>
    <w:rsid w:val="00886524"/>
    <w:rsid w:val="00886B9B"/>
    <w:rsid w:val="008877AF"/>
    <w:rsid w:val="00891F31"/>
    <w:rsid w:val="00892447"/>
    <w:rsid w:val="008932D0"/>
    <w:rsid w:val="00893E8A"/>
    <w:rsid w:val="00894286"/>
    <w:rsid w:val="0089539C"/>
    <w:rsid w:val="0089557B"/>
    <w:rsid w:val="00895AC1"/>
    <w:rsid w:val="00896512"/>
    <w:rsid w:val="00896836"/>
    <w:rsid w:val="008A24CF"/>
    <w:rsid w:val="008A48AB"/>
    <w:rsid w:val="008A57AD"/>
    <w:rsid w:val="008A6BD7"/>
    <w:rsid w:val="008A719E"/>
    <w:rsid w:val="008A7DB3"/>
    <w:rsid w:val="008B1D1E"/>
    <w:rsid w:val="008B2AFF"/>
    <w:rsid w:val="008B4C28"/>
    <w:rsid w:val="008B4D75"/>
    <w:rsid w:val="008B6945"/>
    <w:rsid w:val="008B7374"/>
    <w:rsid w:val="008B7594"/>
    <w:rsid w:val="008C0669"/>
    <w:rsid w:val="008C0C7D"/>
    <w:rsid w:val="008C0D01"/>
    <w:rsid w:val="008C0DD3"/>
    <w:rsid w:val="008C16E8"/>
    <w:rsid w:val="008C3731"/>
    <w:rsid w:val="008C415B"/>
    <w:rsid w:val="008C6227"/>
    <w:rsid w:val="008C6E7D"/>
    <w:rsid w:val="008D08FC"/>
    <w:rsid w:val="008D0A4C"/>
    <w:rsid w:val="008D0C07"/>
    <w:rsid w:val="008D1893"/>
    <w:rsid w:val="008D29B0"/>
    <w:rsid w:val="008D2DD3"/>
    <w:rsid w:val="008D3310"/>
    <w:rsid w:val="008D4A1D"/>
    <w:rsid w:val="008D7FB8"/>
    <w:rsid w:val="008E04BD"/>
    <w:rsid w:val="008E06E5"/>
    <w:rsid w:val="008E0C81"/>
    <w:rsid w:val="008E1D38"/>
    <w:rsid w:val="008E2BE7"/>
    <w:rsid w:val="008E3956"/>
    <w:rsid w:val="008E44D3"/>
    <w:rsid w:val="008E4518"/>
    <w:rsid w:val="008E47A4"/>
    <w:rsid w:val="008E61C3"/>
    <w:rsid w:val="008E6FC2"/>
    <w:rsid w:val="008F0953"/>
    <w:rsid w:val="008F0BBA"/>
    <w:rsid w:val="008F1503"/>
    <w:rsid w:val="008F2C29"/>
    <w:rsid w:val="008F2DBD"/>
    <w:rsid w:val="008F3948"/>
    <w:rsid w:val="008F3AE3"/>
    <w:rsid w:val="008F4FE5"/>
    <w:rsid w:val="008F6147"/>
    <w:rsid w:val="008F6558"/>
    <w:rsid w:val="00900303"/>
    <w:rsid w:val="00901C99"/>
    <w:rsid w:val="00902439"/>
    <w:rsid w:val="009036E7"/>
    <w:rsid w:val="0090393F"/>
    <w:rsid w:val="00903F76"/>
    <w:rsid w:val="00903FE5"/>
    <w:rsid w:val="00904862"/>
    <w:rsid w:val="009053AE"/>
    <w:rsid w:val="00905F80"/>
    <w:rsid w:val="009069ED"/>
    <w:rsid w:val="00906BC0"/>
    <w:rsid w:val="00907373"/>
    <w:rsid w:val="009079B2"/>
    <w:rsid w:val="00907B36"/>
    <w:rsid w:val="00907C08"/>
    <w:rsid w:val="00907C34"/>
    <w:rsid w:val="00910829"/>
    <w:rsid w:val="00910B07"/>
    <w:rsid w:val="00911519"/>
    <w:rsid w:val="00913882"/>
    <w:rsid w:val="00914480"/>
    <w:rsid w:val="009152F3"/>
    <w:rsid w:val="0091544B"/>
    <w:rsid w:val="00915F74"/>
    <w:rsid w:val="00917B70"/>
    <w:rsid w:val="009205F7"/>
    <w:rsid w:val="00920CF2"/>
    <w:rsid w:val="00920F3E"/>
    <w:rsid w:val="0092186B"/>
    <w:rsid w:val="009227EB"/>
    <w:rsid w:val="00922904"/>
    <w:rsid w:val="00923ACD"/>
    <w:rsid w:val="00923AD1"/>
    <w:rsid w:val="00924040"/>
    <w:rsid w:val="009248F2"/>
    <w:rsid w:val="00925364"/>
    <w:rsid w:val="00925498"/>
    <w:rsid w:val="0092575F"/>
    <w:rsid w:val="00925C98"/>
    <w:rsid w:val="00927928"/>
    <w:rsid w:val="00927AFF"/>
    <w:rsid w:val="00927C5A"/>
    <w:rsid w:val="00930D10"/>
    <w:rsid w:val="00930FBC"/>
    <w:rsid w:val="009312BB"/>
    <w:rsid w:val="00932882"/>
    <w:rsid w:val="0093353E"/>
    <w:rsid w:val="00933CDC"/>
    <w:rsid w:val="00934182"/>
    <w:rsid w:val="0093473D"/>
    <w:rsid w:val="00935F57"/>
    <w:rsid w:val="009365C3"/>
    <w:rsid w:val="009368FF"/>
    <w:rsid w:val="0093755B"/>
    <w:rsid w:val="00941371"/>
    <w:rsid w:val="0094174D"/>
    <w:rsid w:val="00942414"/>
    <w:rsid w:val="00942423"/>
    <w:rsid w:val="009425F0"/>
    <w:rsid w:val="00944B5B"/>
    <w:rsid w:val="0094515C"/>
    <w:rsid w:val="00945255"/>
    <w:rsid w:val="009458EA"/>
    <w:rsid w:val="00946A40"/>
    <w:rsid w:val="009475FC"/>
    <w:rsid w:val="009507E7"/>
    <w:rsid w:val="00950F8C"/>
    <w:rsid w:val="00951F7E"/>
    <w:rsid w:val="00952E4E"/>
    <w:rsid w:val="009539CC"/>
    <w:rsid w:val="00954A58"/>
    <w:rsid w:val="00954ACD"/>
    <w:rsid w:val="00954C44"/>
    <w:rsid w:val="009554A7"/>
    <w:rsid w:val="00956496"/>
    <w:rsid w:val="00956C79"/>
    <w:rsid w:val="00957A55"/>
    <w:rsid w:val="0096195F"/>
    <w:rsid w:val="00961B50"/>
    <w:rsid w:val="009620DB"/>
    <w:rsid w:val="0096260A"/>
    <w:rsid w:val="00962EF0"/>
    <w:rsid w:val="0096336B"/>
    <w:rsid w:val="00965224"/>
    <w:rsid w:val="00965342"/>
    <w:rsid w:val="00966812"/>
    <w:rsid w:val="00966D84"/>
    <w:rsid w:val="009674D6"/>
    <w:rsid w:val="00970DEB"/>
    <w:rsid w:val="009716BC"/>
    <w:rsid w:val="009727F7"/>
    <w:rsid w:val="0097309E"/>
    <w:rsid w:val="0097380E"/>
    <w:rsid w:val="00981F3E"/>
    <w:rsid w:val="0098239D"/>
    <w:rsid w:val="00985807"/>
    <w:rsid w:val="00986E0C"/>
    <w:rsid w:val="00987F23"/>
    <w:rsid w:val="009909D9"/>
    <w:rsid w:val="00991589"/>
    <w:rsid w:val="00992C01"/>
    <w:rsid w:val="00994D7D"/>
    <w:rsid w:val="00995835"/>
    <w:rsid w:val="00995AB2"/>
    <w:rsid w:val="009A0E98"/>
    <w:rsid w:val="009A191C"/>
    <w:rsid w:val="009A3759"/>
    <w:rsid w:val="009A3B61"/>
    <w:rsid w:val="009A49B9"/>
    <w:rsid w:val="009A5360"/>
    <w:rsid w:val="009B10F5"/>
    <w:rsid w:val="009B1EB5"/>
    <w:rsid w:val="009B4441"/>
    <w:rsid w:val="009B5155"/>
    <w:rsid w:val="009B5CA6"/>
    <w:rsid w:val="009B5D2B"/>
    <w:rsid w:val="009B6D8E"/>
    <w:rsid w:val="009B7263"/>
    <w:rsid w:val="009B7BFB"/>
    <w:rsid w:val="009C06EF"/>
    <w:rsid w:val="009C13F7"/>
    <w:rsid w:val="009C2637"/>
    <w:rsid w:val="009C2751"/>
    <w:rsid w:val="009C2AC8"/>
    <w:rsid w:val="009C40C9"/>
    <w:rsid w:val="009C4208"/>
    <w:rsid w:val="009C4AB7"/>
    <w:rsid w:val="009C59C9"/>
    <w:rsid w:val="009C7587"/>
    <w:rsid w:val="009C780B"/>
    <w:rsid w:val="009C7E5E"/>
    <w:rsid w:val="009D03BF"/>
    <w:rsid w:val="009D0FBA"/>
    <w:rsid w:val="009D1DC9"/>
    <w:rsid w:val="009D21C1"/>
    <w:rsid w:val="009D228E"/>
    <w:rsid w:val="009D34E0"/>
    <w:rsid w:val="009D489A"/>
    <w:rsid w:val="009D5A42"/>
    <w:rsid w:val="009D5D2D"/>
    <w:rsid w:val="009D6649"/>
    <w:rsid w:val="009D7880"/>
    <w:rsid w:val="009D7BFC"/>
    <w:rsid w:val="009E6B4E"/>
    <w:rsid w:val="009E6C4D"/>
    <w:rsid w:val="009E6E1F"/>
    <w:rsid w:val="009F134E"/>
    <w:rsid w:val="009F1FD0"/>
    <w:rsid w:val="009F21EB"/>
    <w:rsid w:val="009F25C9"/>
    <w:rsid w:val="009F29C4"/>
    <w:rsid w:val="009F2EEA"/>
    <w:rsid w:val="009F5D8B"/>
    <w:rsid w:val="009F6E79"/>
    <w:rsid w:val="009F7C47"/>
    <w:rsid w:val="00A01A96"/>
    <w:rsid w:val="00A01E09"/>
    <w:rsid w:val="00A023CC"/>
    <w:rsid w:val="00A02B0D"/>
    <w:rsid w:val="00A03DD2"/>
    <w:rsid w:val="00A0564B"/>
    <w:rsid w:val="00A05A69"/>
    <w:rsid w:val="00A05D6C"/>
    <w:rsid w:val="00A05E8F"/>
    <w:rsid w:val="00A07DC3"/>
    <w:rsid w:val="00A11077"/>
    <w:rsid w:val="00A12678"/>
    <w:rsid w:val="00A1286C"/>
    <w:rsid w:val="00A12EC5"/>
    <w:rsid w:val="00A13C79"/>
    <w:rsid w:val="00A141DB"/>
    <w:rsid w:val="00A14220"/>
    <w:rsid w:val="00A153E1"/>
    <w:rsid w:val="00A15F7C"/>
    <w:rsid w:val="00A16C27"/>
    <w:rsid w:val="00A16F48"/>
    <w:rsid w:val="00A1714A"/>
    <w:rsid w:val="00A2074C"/>
    <w:rsid w:val="00A21EA9"/>
    <w:rsid w:val="00A22265"/>
    <w:rsid w:val="00A23746"/>
    <w:rsid w:val="00A23DBF"/>
    <w:rsid w:val="00A23EFD"/>
    <w:rsid w:val="00A23FF4"/>
    <w:rsid w:val="00A24000"/>
    <w:rsid w:val="00A267FD"/>
    <w:rsid w:val="00A2702D"/>
    <w:rsid w:val="00A2731D"/>
    <w:rsid w:val="00A27443"/>
    <w:rsid w:val="00A30D3E"/>
    <w:rsid w:val="00A30F78"/>
    <w:rsid w:val="00A32B25"/>
    <w:rsid w:val="00A33D91"/>
    <w:rsid w:val="00A340A9"/>
    <w:rsid w:val="00A34CAC"/>
    <w:rsid w:val="00A40684"/>
    <w:rsid w:val="00A41751"/>
    <w:rsid w:val="00A431E0"/>
    <w:rsid w:val="00A4505F"/>
    <w:rsid w:val="00A460B1"/>
    <w:rsid w:val="00A46B04"/>
    <w:rsid w:val="00A472DC"/>
    <w:rsid w:val="00A47EC0"/>
    <w:rsid w:val="00A50902"/>
    <w:rsid w:val="00A5095F"/>
    <w:rsid w:val="00A51322"/>
    <w:rsid w:val="00A51568"/>
    <w:rsid w:val="00A533B5"/>
    <w:rsid w:val="00A53A1A"/>
    <w:rsid w:val="00A53FA2"/>
    <w:rsid w:val="00A56EED"/>
    <w:rsid w:val="00A57442"/>
    <w:rsid w:val="00A62908"/>
    <w:rsid w:val="00A63762"/>
    <w:rsid w:val="00A637C7"/>
    <w:rsid w:val="00A6531A"/>
    <w:rsid w:val="00A65996"/>
    <w:rsid w:val="00A7038A"/>
    <w:rsid w:val="00A71B22"/>
    <w:rsid w:val="00A72461"/>
    <w:rsid w:val="00A7343D"/>
    <w:rsid w:val="00A7421A"/>
    <w:rsid w:val="00A752EB"/>
    <w:rsid w:val="00A75EB2"/>
    <w:rsid w:val="00A767D2"/>
    <w:rsid w:val="00A807A1"/>
    <w:rsid w:val="00A835A5"/>
    <w:rsid w:val="00A86E7B"/>
    <w:rsid w:val="00A92A0D"/>
    <w:rsid w:val="00A92F27"/>
    <w:rsid w:val="00A95F73"/>
    <w:rsid w:val="00A965D0"/>
    <w:rsid w:val="00A978B8"/>
    <w:rsid w:val="00AA0A33"/>
    <w:rsid w:val="00AA0F4F"/>
    <w:rsid w:val="00AA1618"/>
    <w:rsid w:val="00AA1A5D"/>
    <w:rsid w:val="00AA2320"/>
    <w:rsid w:val="00AA4188"/>
    <w:rsid w:val="00AA4A93"/>
    <w:rsid w:val="00AA53D7"/>
    <w:rsid w:val="00AB0C70"/>
    <w:rsid w:val="00AB0CF1"/>
    <w:rsid w:val="00AB2BAF"/>
    <w:rsid w:val="00AB3583"/>
    <w:rsid w:val="00AB3C07"/>
    <w:rsid w:val="00AB42B6"/>
    <w:rsid w:val="00AB5193"/>
    <w:rsid w:val="00AB781E"/>
    <w:rsid w:val="00AB7CEE"/>
    <w:rsid w:val="00AC0D03"/>
    <w:rsid w:val="00AC15D6"/>
    <w:rsid w:val="00AC1DB1"/>
    <w:rsid w:val="00AC3298"/>
    <w:rsid w:val="00AC4739"/>
    <w:rsid w:val="00AC573B"/>
    <w:rsid w:val="00AC687A"/>
    <w:rsid w:val="00AC6DB7"/>
    <w:rsid w:val="00AC76CB"/>
    <w:rsid w:val="00AD0A5A"/>
    <w:rsid w:val="00AD1392"/>
    <w:rsid w:val="00AD1997"/>
    <w:rsid w:val="00AD2C0B"/>
    <w:rsid w:val="00AD4999"/>
    <w:rsid w:val="00AD54CC"/>
    <w:rsid w:val="00AD5E5B"/>
    <w:rsid w:val="00AD7FDD"/>
    <w:rsid w:val="00AE00F9"/>
    <w:rsid w:val="00AE1968"/>
    <w:rsid w:val="00AE22D7"/>
    <w:rsid w:val="00AE278C"/>
    <w:rsid w:val="00AE28B0"/>
    <w:rsid w:val="00AE291B"/>
    <w:rsid w:val="00AE31D5"/>
    <w:rsid w:val="00AE3A79"/>
    <w:rsid w:val="00AE4218"/>
    <w:rsid w:val="00AE45E8"/>
    <w:rsid w:val="00AE5E44"/>
    <w:rsid w:val="00AE623B"/>
    <w:rsid w:val="00AE7A1F"/>
    <w:rsid w:val="00AF0105"/>
    <w:rsid w:val="00AF14C8"/>
    <w:rsid w:val="00AF20C8"/>
    <w:rsid w:val="00AF55DB"/>
    <w:rsid w:val="00AF5DFE"/>
    <w:rsid w:val="00AF72C1"/>
    <w:rsid w:val="00AF7CF4"/>
    <w:rsid w:val="00AF7D33"/>
    <w:rsid w:val="00B0022D"/>
    <w:rsid w:val="00B00C8D"/>
    <w:rsid w:val="00B01A0A"/>
    <w:rsid w:val="00B02B96"/>
    <w:rsid w:val="00B03846"/>
    <w:rsid w:val="00B04806"/>
    <w:rsid w:val="00B05CFF"/>
    <w:rsid w:val="00B0663D"/>
    <w:rsid w:val="00B1065C"/>
    <w:rsid w:val="00B11605"/>
    <w:rsid w:val="00B1192C"/>
    <w:rsid w:val="00B14265"/>
    <w:rsid w:val="00B14437"/>
    <w:rsid w:val="00B14F0C"/>
    <w:rsid w:val="00B16096"/>
    <w:rsid w:val="00B16173"/>
    <w:rsid w:val="00B16822"/>
    <w:rsid w:val="00B17108"/>
    <w:rsid w:val="00B17BD7"/>
    <w:rsid w:val="00B20082"/>
    <w:rsid w:val="00B205E0"/>
    <w:rsid w:val="00B20A2C"/>
    <w:rsid w:val="00B2208E"/>
    <w:rsid w:val="00B23752"/>
    <w:rsid w:val="00B23924"/>
    <w:rsid w:val="00B23E46"/>
    <w:rsid w:val="00B27403"/>
    <w:rsid w:val="00B3017F"/>
    <w:rsid w:val="00B3086D"/>
    <w:rsid w:val="00B30E2B"/>
    <w:rsid w:val="00B32137"/>
    <w:rsid w:val="00B32C0D"/>
    <w:rsid w:val="00B34C50"/>
    <w:rsid w:val="00B368EE"/>
    <w:rsid w:val="00B371C6"/>
    <w:rsid w:val="00B37F6B"/>
    <w:rsid w:val="00B4146F"/>
    <w:rsid w:val="00B42411"/>
    <w:rsid w:val="00B425AC"/>
    <w:rsid w:val="00B42F74"/>
    <w:rsid w:val="00B4397F"/>
    <w:rsid w:val="00B44111"/>
    <w:rsid w:val="00B441A5"/>
    <w:rsid w:val="00B446F7"/>
    <w:rsid w:val="00B44F45"/>
    <w:rsid w:val="00B45462"/>
    <w:rsid w:val="00B47060"/>
    <w:rsid w:val="00B474E6"/>
    <w:rsid w:val="00B47A21"/>
    <w:rsid w:val="00B5160F"/>
    <w:rsid w:val="00B516E0"/>
    <w:rsid w:val="00B51927"/>
    <w:rsid w:val="00B5367A"/>
    <w:rsid w:val="00B53E6D"/>
    <w:rsid w:val="00B55197"/>
    <w:rsid w:val="00B55641"/>
    <w:rsid w:val="00B57976"/>
    <w:rsid w:val="00B60F01"/>
    <w:rsid w:val="00B610E3"/>
    <w:rsid w:val="00B612FD"/>
    <w:rsid w:val="00B62B4B"/>
    <w:rsid w:val="00B62E9A"/>
    <w:rsid w:val="00B63140"/>
    <w:rsid w:val="00B641AC"/>
    <w:rsid w:val="00B65828"/>
    <w:rsid w:val="00B65AAA"/>
    <w:rsid w:val="00B6642F"/>
    <w:rsid w:val="00B676B0"/>
    <w:rsid w:val="00B67D1F"/>
    <w:rsid w:val="00B67EAE"/>
    <w:rsid w:val="00B709C6"/>
    <w:rsid w:val="00B71302"/>
    <w:rsid w:val="00B714AE"/>
    <w:rsid w:val="00B718AA"/>
    <w:rsid w:val="00B71DCD"/>
    <w:rsid w:val="00B72A92"/>
    <w:rsid w:val="00B733C9"/>
    <w:rsid w:val="00B74DA9"/>
    <w:rsid w:val="00B75A2C"/>
    <w:rsid w:val="00B75F43"/>
    <w:rsid w:val="00B778B9"/>
    <w:rsid w:val="00B81CC7"/>
    <w:rsid w:val="00B832E7"/>
    <w:rsid w:val="00B837D8"/>
    <w:rsid w:val="00B8450B"/>
    <w:rsid w:val="00B853AE"/>
    <w:rsid w:val="00B85607"/>
    <w:rsid w:val="00B85C83"/>
    <w:rsid w:val="00B86ACB"/>
    <w:rsid w:val="00B87203"/>
    <w:rsid w:val="00B8771B"/>
    <w:rsid w:val="00B87AAA"/>
    <w:rsid w:val="00B915B6"/>
    <w:rsid w:val="00B91D32"/>
    <w:rsid w:val="00B92260"/>
    <w:rsid w:val="00B931F4"/>
    <w:rsid w:val="00B9324B"/>
    <w:rsid w:val="00B93433"/>
    <w:rsid w:val="00B93E47"/>
    <w:rsid w:val="00B9476D"/>
    <w:rsid w:val="00B94A6B"/>
    <w:rsid w:val="00B95322"/>
    <w:rsid w:val="00B95D44"/>
    <w:rsid w:val="00B95E2B"/>
    <w:rsid w:val="00B96C26"/>
    <w:rsid w:val="00B96DFE"/>
    <w:rsid w:val="00B97EFE"/>
    <w:rsid w:val="00BA1550"/>
    <w:rsid w:val="00BA1584"/>
    <w:rsid w:val="00BA2E26"/>
    <w:rsid w:val="00BA4883"/>
    <w:rsid w:val="00BA4932"/>
    <w:rsid w:val="00BA4AA2"/>
    <w:rsid w:val="00BA4C12"/>
    <w:rsid w:val="00BA4DA7"/>
    <w:rsid w:val="00BA5BA4"/>
    <w:rsid w:val="00BA7540"/>
    <w:rsid w:val="00BA7B5C"/>
    <w:rsid w:val="00BB0F22"/>
    <w:rsid w:val="00BB28CF"/>
    <w:rsid w:val="00BB2FFF"/>
    <w:rsid w:val="00BB32D7"/>
    <w:rsid w:val="00BB55A2"/>
    <w:rsid w:val="00BB649D"/>
    <w:rsid w:val="00BB6ABB"/>
    <w:rsid w:val="00BB7A19"/>
    <w:rsid w:val="00BC09C8"/>
    <w:rsid w:val="00BC203E"/>
    <w:rsid w:val="00BC2A23"/>
    <w:rsid w:val="00BC355D"/>
    <w:rsid w:val="00BC3578"/>
    <w:rsid w:val="00BC35CB"/>
    <w:rsid w:val="00BC44B1"/>
    <w:rsid w:val="00BC5A16"/>
    <w:rsid w:val="00BC62F2"/>
    <w:rsid w:val="00BC71AE"/>
    <w:rsid w:val="00BD08B2"/>
    <w:rsid w:val="00BD0F30"/>
    <w:rsid w:val="00BD1082"/>
    <w:rsid w:val="00BD1E37"/>
    <w:rsid w:val="00BD2971"/>
    <w:rsid w:val="00BD37B3"/>
    <w:rsid w:val="00BD4D05"/>
    <w:rsid w:val="00BD553D"/>
    <w:rsid w:val="00BD5B34"/>
    <w:rsid w:val="00BD687B"/>
    <w:rsid w:val="00BD7E6C"/>
    <w:rsid w:val="00BE0343"/>
    <w:rsid w:val="00BE0755"/>
    <w:rsid w:val="00BE1A01"/>
    <w:rsid w:val="00BE1BBF"/>
    <w:rsid w:val="00BE1D2F"/>
    <w:rsid w:val="00BE3904"/>
    <w:rsid w:val="00BE613A"/>
    <w:rsid w:val="00BE61A5"/>
    <w:rsid w:val="00BE74CA"/>
    <w:rsid w:val="00BF13E5"/>
    <w:rsid w:val="00BF17EE"/>
    <w:rsid w:val="00BF1A1F"/>
    <w:rsid w:val="00BF4132"/>
    <w:rsid w:val="00BF43AC"/>
    <w:rsid w:val="00BF4800"/>
    <w:rsid w:val="00BF4AA3"/>
    <w:rsid w:val="00BF52C5"/>
    <w:rsid w:val="00BF591D"/>
    <w:rsid w:val="00BF67A6"/>
    <w:rsid w:val="00BF6A6C"/>
    <w:rsid w:val="00C0358A"/>
    <w:rsid w:val="00C045C7"/>
    <w:rsid w:val="00C04E30"/>
    <w:rsid w:val="00C058DD"/>
    <w:rsid w:val="00C062DB"/>
    <w:rsid w:val="00C072B0"/>
    <w:rsid w:val="00C07391"/>
    <w:rsid w:val="00C07C77"/>
    <w:rsid w:val="00C10D16"/>
    <w:rsid w:val="00C11893"/>
    <w:rsid w:val="00C13809"/>
    <w:rsid w:val="00C13871"/>
    <w:rsid w:val="00C147A0"/>
    <w:rsid w:val="00C163CF"/>
    <w:rsid w:val="00C17093"/>
    <w:rsid w:val="00C172FC"/>
    <w:rsid w:val="00C20C29"/>
    <w:rsid w:val="00C21F93"/>
    <w:rsid w:val="00C22AF1"/>
    <w:rsid w:val="00C25063"/>
    <w:rsid w:val="00C2595F"/>
    <w:rsid w:val="00C26F1F"/>
    <w:rsid w:val="00C3000A"/>
    <w:rsid w:val="00C3017A"/>
    <w:rsid w:val="00C31001"/>
    <w:rsid w:val="00C31D58"/>
    <w:rsid w:val="00C323E7"/>
    <w:rsid w:val="00C32B7B"/>
    <w:rsid w:val="00C33DFD"/>
    <w:rsid w:val="00C351EB"/>
    <w:rsid w:val="00C371D5"/>
    <w:rsid w:val="00C41EE1"/>
    <w:rsid w:val="00C437B5"/>
    <w:rsid w:val="00C43DED"/>
    <w:rsid w:val="00C44FAB"/>
    <w:rsid w:val="00C451D8"/>
    <w:rsid w:val="00C453D8"/>
    <w:rsid w:val="00C4690A"/>
    <w:rsid w:val="00C47B02"/>
    <w:rsid w:val="00C47B07"/>
    <w:rsid w:val="00C511D5"/>
    <w:rsid w:val="00C51486"/>
    <w:rsid w:val="00C5175C"/>
    <w:rsid w:val="00C526A5"/>
    <w:rsid w:val="00C52CC3"/>
    <w:rsid w:val="00C52FB9"/>
    <w:rsid w:val="00C56DA7"/>
    <w:rsid w:val="00C5729F"/>
    <w:rsid w:val="00C614A8"/>
    <w:rsid w:val="00C61FD7"/>
    <w:rsid w:val="00C62D95"/>
    <w:rsid w:val="00C643C0"/>
    <w:rsid w:val="00C64CCB"/>
    <w:rsid w:val="00C6542E"/>
    <w:rsid w:val="00C6765F"/>
    <w:rsid w:val="00C67D34"/>
    <w:rsid w:val="00C67D6E"/>
    <w:rsid w:val="00C67EE9"/>
    <w:rsid w:val="00C706B0"/>
    <w:rsid w:val="00C708AC"/>
    <w:rsid w:val="00C708C4"/>
    <w:rsid w:val="00C71706"/>
    <w:rsid w:val="00C71F12"/>
    <w:rsid w:val="00C72FEB"/>
    <w:rsid w:val="00C74D53"/>
    <w:rsid w:val="00C81358"/>
    <w:rsid w:val="00C8333C"/>
    <w:rsid w:val="00C83433"/>
    <w:rsid w:val="00C84FB7"/>
    <w:rsid w:val="00C85234"/>
    <w:rsid w:val="00C85E52"/>
    <w:rsid w:val="00C871BB"/>
    <w:rsid w:val="00C90E88"/>
    <w:rsid w:val="00C9306C"/>
    <w:rsid w:val="00C93563"/>
    <w:rsid w:val="00C93EE4"/>
    <w:rsid w:val="00C941FC"/>
    <w:rsid w:val="00C9437A"/>
    <w:rsid w:val="00C94F5C"/>
    <w:rsid w:val="00C97A81"/>
    <w:rsid w:val="00CA0567"/>
    <w:rsid w:val="00CA1F92"/>
    <w:rsid w:val="00CA205F"/>
    <w:rsid w:val="00CA20A2"/>
    <w:rsid w:val="00CA3005"/>
    <w:rsid w:val="00CA3DE5"/>
    <w:rsid w:val="00CA5085"/>
    <w:rsid w:val="00CA6E18"/>
    <w:rsid w:val="00CA6E56"/>
    <w:rsid w:val="00CA71CF"/>
    <w:rsid w:val="00CA758D"/>
    <w:rsid w:val="00CB0C77"/>
    <w:rsid w:val="00CB1F67"/>
    <w:rsid w:val="00CB211A"/>
    <w:rsid w:val="00CB2615"/>
    <w:rsid w:val="00CB431E"/>
    <w:rsid w:val="00CB45C4"/>
    <w:rsid w:val="00CB4A8A"/>
    <w:rsid w:val="00CB51A8"/>
    <w:rsid w:val="00CB5596"/>
    <w:rsid w:val="00CB7CD6"/>
    <w:rsid w:val="00CC040F"/>
    <w:rsid w:val="00CC224D"/>
    <w:rsid w:val="00CC236E"/>
    <w:rsid w:val="00CC2CB7"/>
    <w:rsid w:val="00CC2D2E"/>
    <w:rsid w:val="00CC33A4"/>
    <w:rsid w:val="00CC35DD"/>
    <w:rsid w:val="00CC3647"/>
    <w:rsid w:val="00CC7041"/>
    <w:rsid w:val="00CC76D3"/>
    <w:rsid w:val="00CD02E8"/>
    <w:rsid w:val="00CD0337"/>
    <w:rsid w:val="00CD10F3"/>
    <w:rsid w:val="00CD353C"/>
    <w:rsid w:val="00CD42F3"/>
    <w:rsid w:val="00CD516B"/>
    <w:rsid w:val="00CD611A"/>
    <w:rsid w:val="00CD62C7"/>
    <w:rsid w:val="00CE029B"/>
    <w:rsid w:val="00CE0556"/>
    <w:rsid w:val="00CE0BA2"/>
    <w:rsid w:val="00CE1340"/>
    <w:rsid w:val="00CE21FE"/>
    <w:rsid w:val="00CE24CC"/>
    <w:rsid w:val="00CE3FE2"/>
    <w:rsid w:val="00CE432D"/>
    <w:rsid w:val="00CE5759"/>
    <w:rsid w:val="00CE64B8"/>
    <w:rsid w:val="00CF0E2E"/>
    <w:rsid w:val="00CF34C1"/>
    <w:rsid w:val="00CF4DB7"/>
    <w:rsid w:val="00CF50B0"/>
    <w:rsid w:val="00CF56E1"/>
    <w:rsid w:val="00CF5B7F"/>
    <w:rsid w:val="00CF658E"/>
    <w:rsid w:val="00CF66A8"/>
    <w:rsid w:val="00CF697B"/>
    <w:rsid w:val="00CF6E1F"/>
    <w:rsid w:val="00D000AC"/>
    <w:rsid w:val="00D03073"/>
    <w:rsid w:val="00D038F5"/>
    <w:rsid w:val="00D053F6"/>
    <w:rsid w:val="00D05A71"/>
    <w:rsid w:val="00D06635"/>
    <w:rsid w:val="00D1071C"/>
    <w:rsid w:val="00D10C2E"/>
    <w:rsid w:val="00D119CB"/>
    <w:rsid w:val="00D11B07"/>
    <w:rsid w:val="00D12757"/>
    <w:rsid w:val="00D1282E"/>
    <w:rsid w:val="00D12E03"/>
    <w:rsid w:val="00D14D48"/>
    <w:rsid w:val="00D1577C"/>
    <w:rsid w:val="00D15991"/>
    <w:rsid w:val="00D159AA"/>
    <w:rsid w:val="00D15B10"/>
    <w:rsid w:val="00D162EA"/>
    <w:rsid w:val="00D165D6"/>
    <w:rsid w:val="00D16FD7"/>
    <w:rsid w:val="00D1709A"/>
    <w:rsid w:val="00D178DD"/>
    <w:rsid w:val="00D20BBD"/>
    <w:rsid w:val="00D210FC"/>
    <w:rsid w:val="00D216D5"/>
    <w:rsid w:val="00D21E1F"/>
    <w:rsid w:val="00D22B37"/>
    <w:rsid w:val="00D230B2"/>
    <w:rsid w:val="00D2396C"/>
    <w:rsid w:val="00D23FBB"/>
    <w:rsid w:val="00D2447C"/>
    <w:rsid w:val="00D25C4E"/>
    <w:rsid w:val="00D26047"/>
    <w:rsid w:val="00D274F8"/>
    <w:rsid w:val="00D33AFE"/>
    <w:rsid w:val="00D33BCD"/>
    <w:rsid w:val="00D3555F"/>
    <w:rsid w:val="00D36AD1"/>
    <w:rsid w:val="00D37487"/>
    <w:rsid w:val="00D41735"/>
    <w:rsid w:val="00D41F78"/>
    <w:rsid w:val="00D42607"/>
    <w:rsid w:val="00D44611"/>
    <w:rsid w:val="00D46220"/>
    <w:rsid w:val="00D46D98"/>
    <w:rsid w:val="00D47225"/>
    <w:rsid w:val="00D519CB"/>
    <w:rsid w:val="00D536AB"/>
    <w:rsid w:val="00D53F14"/>
    <w:rsid w:val="00D54336"/>
    <w:rsid w:val="00D553D2"/>
    <w:rsid w:val="00D562E5"/>
    <w:rsid w:val="00D56367"/>
    <w:rsid w:val="00D56911"/>
    <w:rsid w:val="00D57DC7"/>
    <w:rsid w:val="00D57ED3"/>
    <w:rsid w:val="00D60082"/>
    <w:rsid w:val="00D60E57"/>
    <w:rsid w:val="00D621A9"/>
    <w:rsid w:val="00D625FB"/>
    <w:rsid w:val="00D6281B"/>
    <w:rsid w:val="00D63DA3"/>
    <w:rsid w:val="00D63FF8"/>
    <w:rsid w:val="00D65E11"/>
    <w:rsid w:val="00D66197"/>
    <w:rsid w:val="00D66673"/>
    <w:rsid w:val="00D66B3F"/>
    <w:rsid w:val="00D66BAF"/>
    <w:rsid w:val="00D70FDC"/>
    <w:rsid w:val="00D71CA7"/>
    <w:rsid w:val="00D7275D"/>
    <w:rsid w:val="00D74091"/>
    <w:rsid w:val="00D74C4D"/>
    <w:rsid w:val="00D75262"/>
    <w:rsid w:val="00D753EE"/>
    <w:rsid w:val="00D767AA"/>
    <w:rsid w:val="00D7716B"/>
    <w:rsid w:val="00D8339F"/>
    <w:rsid w:val="00D835A3"/>
    <w:rsid w:val="00D838F1"/>
    <w:rsid w:val="00D8649F"/>
    <w:rsid w:val="00D87A5B"/>
    <w:rsid w:val="00D918E8"/>
    <w:rsid w:val="00D92A14"/>
    <w:rsid w:val="00D930F3"/>
    <w:rsid w:val="00D9462B"/>
    <w:rsid w:val="00D95204"/>
    <w:rsid w:val="00D95502"/>
    <w:rsid w:val="00D95D1E"/>
    <w:rsid w:val="00D967CC"/>
    <w:rsid w:val="00D967D2"/>
    <w:rsid w:val="00D96C7A"/>
    <w:rsid w:val="00D96FDC"/>
    <w:rsid w:val="00D971DA"/>
    <w:rsid w:val="00DA0864"/>
    <w:rsid w:val="00DA1002"/>
    <w:rsid w:val="00DA27FE"/>
    <w:rsid w:val="00DA2A00"/>
    <w:rsid w:val="00DA3124"/>
    <w:rsid w:val="00DA3DDB"/>
    <w:rsid w:val="00DA6D09"/>
    <w:rsid w:val="00DB1FD7"/>
    <w:rsid w:val="00DB22F5"/>
    <w:rsid w:val="00DB3226"/>
    <w:rsid w:val="00DB3426"/>
    <w:rsid w:val="00DB41D0"/>
    <w:rsid w:val="00DB6118"/>
    <w:rsid w:val="00DB6391"/>
    <w:rsid w:val="00DB68A8"/>
    <w:rsid w:val="00DB68AB"/>
    <w:rsid w:val="00DB7D6D"/>
    <w:rsid w:val="00DC058F"/>
    <w:rsid w:val="00DC0920"/>
    <w:rsid w:val="00DC09D5"/>
    <w:rsid w:val="00DC1152"/>
    <w:rsid w:val="00DC306D"/>
    <w:rsid w:val="00DC313D"/>
    <w:rsid w:val="00DC5F26"/>
    <w:rsid w:val="00DC632C"/>
    <w:rsid w:val="00DC6668"/>
    <w:rsid w:val="00DC6DC8"/>
    <w:rsid w:val="00DC7431"/>
    <w:rsid w:val="00DD12E8"/>
    <w:rsid w:val="00DD15D4"/>
    <w:rsid w:val="00DD2009"/>
    <w:rsid w:val="00DD2642"/>
    <w:rsid w:val="00DD492F"/>
    <w:rsid w:val="00DD4C51"/>
    <w:rsid w:val="00DD5C84"/>
    <w:rsid w:val="00DD63D0"/>
    <w:rsid w:val="00DD67F0"/>
    <w:rsid w:val="00DE00CE"/>
    <w:rsid w:val="00DE023A"/>
    <w:rsid w:val="00DE0874"/>
    <w:rsid w:val="00DE0A05"/>
    <w:rsid w:val="00DE1B5F"/>
    <w:rsid w:val="00DE40A6"/>
    <w:rsid w:val="00DE479D"/>
    <w:rsid w:val="00DE4C55"/>
    <w:rsid w:val="00DE67AD"/>
    <w:rsid w:val="00DF0383"/>
    <w:rsid w:val="00DF088F"/>
    <w:rsid w:val="00DF2C97"/>
    <w:rsid w:val="00DF36F7"/>
    <w:rsid w:val="00DF3AE6"/>
    <w:rsid w:val="00DF42E1"/>
    <w:rsid w:val="00DF44B4"/>
    <w:rsid w:val="00DF71C7"/>
    <w:rsid w:val="00DF752A"/>
    <w:rsid w:val="00DF7A02"/>
    <w:rsid w:val="00E00627"/>
    <w:rsid w:val="00E00A89"/>
    <w:rsid w:val="00E00D82"/>
    <w:rsid w:val="00E02D01"/>
    <w:rsid w:val="00E02E19"/>
    <w:rsid w:val="00E03A80"/>
    <w:rsid w:val="00E05966"/>
    <w:rsid w:val="00E07A10"/>
    <w:rsid w:val="00E10A06"/>
    <w:rsid w:val="00E11068"/>
    <w:rsid w:val="00E12074"/>
    <w:rsid w:val="00E127F8"/>
    <w:rsid w:val="00E12E66"/>
    <w:rsid w:val="00E12FDB"/>
    <w:rsid w:val="00E158D5"/>
    <w:rsid w:val="00E1751B"/>
    <w:rsid w:val="00E17526"/>
    <w:rsid w:val="00E1752B"/>
    <w:rsid w:val="00E2018B"/>
    <w:rsid w:val="00E21824"/>
    <w:rsid w:val="00E23317"/>
    <w:rsid w:val="00E24352"/>
    <w:rsid w:val="00E248C7"/>
    <w:rsid w:val="00E24ED1"/>
    <w:rsid w:val="00E25A7F"/>
    <w:rsid w:val="00E26DF2"/>
    <w:rsid w:val="00E2742C"/>
    <w:rsid w:val="00E27E25"/>
    <w:rsid w:val="00E3195B"/>
    <w:rsid w:val="00E32AF9"/>
    <w:rsid w:val="00E332BA"/>
    <w:rsid w:val="00E34587"/>
    <w:rsid w:val="00E34C69"/>
    <w:rsid w:val="00E37821"/>
    <w:rsid w:val="00E40092"/>
    <w:rsid w:val="00E42BE5"/>
    <w:rsid w:val="00E4394C"/>
    <w:rsid w:val="00E44A8C"/>
    <w:rsid w:val="00E44D00"/>
    <w:rsid w:val="00E47588"/>
    <w:rsid w:val="00E5005B"/>
    <w:rsid w:val="00E51413"/>
    <w:rsid w:val="00E517A7"/>
    <w:rsid w:val="00E52DD5"/>
    <w:rsid w:val="00E52EF5"/>
    <w:rsid w:val="00E536BF"/>
    <w:rsid w:val="00E550B4"/>
    <w:rsid w:val="00E56304"/>
    <w:rsid w:val="00E60271"/>
    <w:rsid w:val="00E60A17"/>
    <w:rsid w:val="00E60BD6"/>
    <w:rsid w:val="00E60BFE"/>
    <w:rsid w:val="00E62345"/>
    <w:rsid w:val="00E632BA"/>
    <w:rsid w:val="00E645CC"/>
    <w:rsid w:val="00E650BB"/>
    <w:rsid w:val="00E655D4"/>
    <w:rsid w:val="00E671A1"/>
    <w:rsid w:val="00E70C84"/>
    <w:rsid w:val="00E721A6"/>
    <w:rsid w:val="00E763E2"/>
    <w:rsid w:val="00E76526"/>
    <w:rsid w:val="00E76E15"/>
    <w:rsid w:val="00E808C1"/>
    <w:rsid w:val="00E83062"/>
    <w:rsid w:val="00E836DA"/>
    <w:rsid w:val="00E84CAC"/>
    <w:rsid w:val="00E850D7"/>
    <w:rsid w:val="00E87D20"/>
    <w:rsid w:val="00E902DE"/>
    <w:rsid w:val="00E91594"/>
    <w:rsid w:val="00E915E0"/>
    <w:rsid w:val="00E937A4"/>
    <w:rsid w:val="00E93C35"/>
    <w:rsid w:val="00E9425C"/>
    <w:rsid w:val="00E96CAB"/>
    <w:rsid w:val="00E96F3E"/>
    <w:rsid w:val="00E97631"/>
    <w:rsid w:val="00EA035F"/>
    <w:rsid w:val="00EA2E60"/>
    <w:rsid w:val="00EA2F5A"/>
    <w:rsid w:val="00EA3120"/>
    <w:rsid w:val="00EA3EE6"/>
    <w:rsid w:val="00EA66A1"/>
    <w:rsid w:val="00EB0A08"/>
    <w:rsid w:val="00EB0DB9"/>
    <w:rsid w:val="00EB0ECF"/>
    <w:rsid w:val="00EB13C5"/>
    <w:rsid w:val="00EB3E6F"/>
    <w:rsid w:val="00EB4D93"/>
    <w:rsid w:val="00EB53C1"/>
    <w:rsid w:val="00EB5DDA"/>
    <w:rsid w:val="00EB71DB"/>
    <w:rsid w:val="00EC03BE"/>
    <w:rsid w:val="00EC0C74"/>
    <w:rsid w:val="00EC1191"/>
    <w:rsid w:val="00EC2D9C"/>
    <w:rsid w:val="00EC3AB2"/>
    <w:rsid w:val="00EC4988"/>
    <w:rsid w:val="00EC53D1"/>
    <w:rsid w:val="00EC6D7C"/>
    <w:rsid w:val="00EC7D2E"/>
    <w:rsid w:val="00EC7F71"/>
    <w:rsid w:val="00ED301C"/>
    <w:rsid w:val="00ED4C7F"/>
    <w:rsid w:val="00ED546D"/>
    <w:rsid w:val="00ED6654"/>
    <w:rsid w:val="00ED7914"/>
    <w:rsid w:val="00ED7CE1"/>
    <w:rsid w:val="00EE02BD"/>
    <w:rsid w:val="00EE0857"/>
    <w:rsid w:val="00EE34A5"/>
    <w:rsid w:val="00EE361B"/>
    <w:rsid w:val="00EE44E6"/>
    <w:rsid w:val="00EE4ACC"/>
    <w:rsid w:val="00EE66BE"/>
    <w:rsid w:val="00EE7131"/>
    <w:rsid w:val="00EE79C2"/>
    <w:rsid w:val="00EE7A7B"/>
    <w:rsid w:val="00EE7BA3"/>
    <w:rsid w:val="00EF10AC"/>
    <w:rsid w:val="00EF18C9"/>
    <w:rsid w:val="00EF1E3B"/>
    <w:rsid w:val="00EF3127"/>
    <w:rsid w:val="00EF40C2"/>
    <w:rsid w:val="00EF42F7"/>
    <w:rsid w:val="00EF5842"/>
    <w:rsid w:val="00EF5899"/>
    <w:rsid w:val="00EF610B"/>
    <w:rsid w:val="00EF7A07"/>
    <w:rsid w:val="00F025EE"/>
    <w:rsid w:val="00F04870"/>
    <w:rsid w:val="00F052E8"/>
    <w:rsid w:val="00F070E6"/>
    <w:rsid w:val="00F07B0B"/>
    <w:rsid w:val="00F10C63"/>
    <w:rsid w:val="00F11285"/>
    <w:rsid w:val="00F11A79"/>
    <w:rsid w:val="00F11BAF"/>
    <w:rsid w:val="00F12F78"/>
    <w:rsid w:val="00F130E1"/>
    <w:rsid w:val="00F13EDF"/>
    <w:rsid w:val="00F13F64"/>
    <w:rsid w:val="00F1421C"/>
    <w:rsid w:val="00F15B63"/>
    <w:rsid w:val="00F16080"/>
    <w:rsid w:val="00F17027"/>
    <w:rsid w:val="00F17EFA"/>
    <w:rsid w:val="00F21736"/>
    <w:rsid w:val="00F22151"/>
    <w:rsid w:val="00F2337D"/>
    <w:rsid w:val="00F2421C"/>
    <w:rsid w:val="00F24945"/>
    <w:rsid w:val="00F259FA"/>
    <w:rsid w:val="00F26293"/>
    <w:rsid w:val="00F26414"/>
    <w:rsid w:val="00F27954"/>
    <w:rsid w:val="00F30025"/>
    <w:rsid w:val="00F301E8"/>
    <w:rsid w:val="00F3097B"/>
    <w:rsid w:val="00F31253"/>
    <w:rsid w:val="00F321A5"/>
    <w:rsid w:val="00F33CAC"/>
    <w:rsid w:val="00F33E30"/>
    <w:rsid w:val="00F3403C"/>
    <w:rsid w:val="00F36500"/>
    <w:rsid w:val="00F3786B"/>
    <w:rsid w:val="00F435D2"/>
    <w:rsid w:val="00F438A3"/>
    <w:rsid w:val="00F4451A"/>
    <w:rsid w:val="00F4512E"/>
    <w:rsid w:val="00F45402"/>
    <w:rsid w:val="00F454A4"/>
    <w:rsid w:val="00F46187"/>
    <w:rsid w:val="00F464FB"/>
    <w:rsid w:val="00F46EE3"/>
    <w:rsid w:val="00F500B4"/>
    <w:rsid w:val="00F50640"/>
    <w:rsid w:val="00F513F1"/>
    <w:rsid w:val="00F5505E"/>
    <w:rsid w:val="00F551BD"/>
    <w:rsid w:val="00F55BA6"/>
    <w:rsid w:val="00F60BDD"/>
    <w:rsid w:val="00F610F6"/>
    <w:rsid w:val="00F611CC"/>
    <w:rsid w:val="00F625CC"/>
    <w:rsid w:val="00F626CA"/>
    <w:rsid w:val="00F6292A"/>
    <w:rsid w:val="00F64465"/>
    <w:rsid w:val="00F647CC"/>
    <w:rsid w:val="00F65763"/>
    <w:rsid w:val="00F66A0F"/>
    <w:rsid w:val="00F67C03"/>
    <w:rsid w:val="00F7155C"/>
    <w:rsid w:val="00F717E7"/>
    <w:rsid w:val="00F72AC2"/>
    <w:rsid w:val="00F72DF3"/>
    <w:rsid w:val="00F73205"/>
    <w:rsid w:val="00F74070"/>
    <w:rsid w:val="00F75F8A"/>
    <w:rsid w:val="00F76922"/>
    <w:rsid w:val="00F77670"/>
    <w:rsid w:val="00F80C41"/>
    <w:rsid w:val="00F8379D"/>
    <w:rsid w:val="00F837F6"/>
    <w:rsid w:val="00F842B0"/>
    <w:rsid w:val="00F8551F"/>
    <w:rsid w:val="00F86793"/>
    <w:rsid w:val="00F86A93"/>
    <w:rsid w:val="00F872B7"/>
    <w:rsid w:val="00F914DA"/>
    <w:rsid w:val="00F95E58"/>
    <w:rsid w:val="00F96337"/>
    <w:rsid w:val="00F9776C"/>
    <w:rsid w:val="00FA2FF7"/>
    <w:rsid w:val="00FA3524"/>
    <w:rsid w:val="00FA3EBB"/>
    <w:rsid w:val="00FA47D7"/>
    <w:rsid w:val="00FA724B"/>
    <w:rsid w:val="00FA7B1C"/>
    <w:rsid w:val="00FB0895"/>
    <w:rsid w:val="00FB0CDE"/>
    <w:rsid w:val="00FB2C80"/>
    <w:rsid w:val="00FB57B6"/>
    <w:rsid w:val="00FB6465"/>
    <w:rsid w:val="00FB6FF2"/>
    <w:rsid w:val="00FB7A0C"/>
    <w:rsid w:val="00FB7C33"/>
    <w:rsid w:val="00FC1989"/>
    <w:rsid w:val="00FC1B33"/>
    <w:rsid w:val="00FC2750"/>
    <w:rsid w:val="00FC4842"/>
    <w:rsid w:val="00FC5CAC"/>
    <w:rsid w:val="00FC62A6"/>
    <w:rsid w:val="00FD26F5"/>
    <w:rsid w:val="00FD3EFC"/>
    <w:rsid w:val="00FD5B23"/>
    <w:rsid w:val="00FD65DA"/>
    <w:rsid w:val="00FD6E05"/>
    <w:rsid w:val="00FD7486"/>
    <w:rsid w:val="00FE20D1"/>
    <w:rsid w:val="00FE3D8A"/>
    <w:rsid w:val="00FE4320"/>
    <w:rsid w:val="00FE4530"/>
    <w:rsid w:val="00FE4584"/>
    <w:rsid w:val="00FE6116"/>
    <w:rsid w:val="00FE7901"/>
    <w:rsid w:val="00FE79D1"/>
    <w:rsid w:val="00FF07BE"/>
    <w:rsid w:val="00FF1B18"/>
    <w:rsid w:val="00FF4F39"/>
    <w:rsid w:val="00FF627C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ADB83-506E-4423-9D07-B1079C78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5CA6"/>
  </w:style>
  <w:style w:type="paragraph" w:styleId="Sidfot">
    <w:name w:val="footer"/>
    <w:basedOn w:val="Normal"/>
    <w:link w:val="SidfotChar"/>
    <w:uiPriority w:val="99"/>
    <w:unhideWhenUsed/>
    <w:rsid w:val="009B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5CA6"/>
  </w:style>
  <w:style w:type="paragraph" w:styleId="Ballongtext">
    <w:name w:val="Balloon Text"/>
    <w:basedOn w:val="Normal"/>
    <w:link w:val="BallongtextChar"/>
    <w:uiPriority w:val="99"/>
    <w:semiHidden/>
    <w:unhideWhenUsed/>
    <w:rsid w:val="0082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803</Words>
  <Characters>4822</Characters>
  <Application>Microsoft Office Word</Application>
  <DocSecurity>0</DocSecurity>
  <Lines>84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Gullberg</dc:creator>
  <cp:keywords/>
  <dc:description/>
  <cp:lastModifiedBy>Anders Gullberg</cp:lastModifiedBy>
  <cp:revision>5</cp:revision>
  <cp:lastPrinted>2015-08-17T10:27:00Z</cp:lastPrinted>
  <dcterms:created xsi:type="dcterms:W3CDTF">2015-08-13T12:38:00Z</dcterms:created>
  <dcterms:modified xsi:type="dcterms:W3CDTF">2015-09-09T11:13:00Z</dcterms:modified>
</cp:coreProperties>
</file>